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"/>
        </w:rPr>
      </w:pPr>
      <w:r>
        <w:rPr/>
        <w:pict>
          <v:shape style="position:absolute;margin-left:255.290009pt;margin-top:484.630951pt;width:99.05pt;height:19.350pt;mso-position-horizontal-relative:page;mso-position-vertical-relative:page;z-index:-15759360" coordorigin="5106,9693" coordsize="1981,387" path="m5115,10069l5106,10069,5106,10079,5115,10079,5115,10069xm5115,9693l5106,9693,5106,9702,5106,10069,5115,10069,5115,9702,5115,9693xm7086,10069l7077,10069,7077,10069,5115,10069,5115,10079,7077,10079,7077,10079,7086,10079,7086,10069xm7086,9693l7077,9693,7077,9693,5115,9693,5115,9702,7077,9702,7077,10069,7086,10069,7086,9702,7086,969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7.279999pt;margin-top:227.849976pt;width:40.35pt;height:38.75pt;mso-position-horizontal-relative:page;mso-position-vertical-relative:page;z-index:-15758848" filled="false" stroked="true" strokeweight=".7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7596"/>
      </w:tblGrid>
      <w:tr>
        <w:trPr>
          <w:trHeight w:val="5908" w:hRule="atLeast"/>
        </w:trPr>
        <w:tc>
          <w:tcPr>
            <w:tcW w:w="10239" w:type="dxa"/>
            <w:gridSpan w:val="2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35" w:right="2695"/>
              <w:jc w:val="center"/>
              <w:rPr>
                <w:sz w:val="32"/>
              </w:rPr>
            </w:pPr>
            <w:r>
              <w:rPr>
                <w:spacing w:val="53"/>
                <w:sz w:val="32"/>
              </w:rPr>
              <w:t>領 據</w:t>
            </w:r>
          </w:p>
          <w:p>
            <w:pPr>
              <w:pStyle w:val="TableParagraph"/>
              <w:spacing w:line="220" w:lineRule="auto" w:before="53"/>
              <w:ind w:left="2738" w:right="2695"/>
              <w:jc w:val="center"/>
              <w:rPr>
                <w:rFonts w:ascii="Microsoft YaHei UI" w:eastAsia="Microsoft YaHei UI" w:hint="eastAsia"/>
                <w:b/>
                <w:sz w:val="28"/>
              </w:rPr>
            </w:pPr>
            <w:r>
              <w:rPr>
                <w:spacing w:val="-1"/>
                <w:sz w:val="28"/>
              </w:rPr>
              <w:t>茲領到新北市政府原住民族行政局撥付</w:t>
            </w:r>
            <w:r>
              <w:rPr>
                <w:rFonts w:ascii="Microsoft YaHei UI" w:eastAsia="Microsoft YaHei UI" w:hint="eastAsia"/>
                <w:b/>
                <w:sz w:val="28"/>
                <w:u w:val="single"/>
              </w:rPr>
              <w:t>原住民族返鄉參加歲時祭儀交通費</w:t>
            </w:r>
          </w:p>
          <w:p>
            <w:pPr>
              <w:pStyle w:val="TableParagraph"/>
              <w:tabs>
                <w:tab w:pos="2003" w:val="left" w:leader="none"/>
                <w:tab w:pos="3403" w:val="left" w:leader="none"/>
                <w:tab w:pos="4805" w:val="left" w:leader="none"/>
                <w:tab w:pos="6204" w:val="left" w:leader="none"/>
              </w:tabs>
              <w:spacing w:before="169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新台幣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>仟</w:t>
              <w:tab/>
              <w:t>佰</w:t>
              <w:tab/>
              <w:t>拾</w:t>
              <w:tab/>
            </w:r>
            <w:r>
              <w:rPr>
                <w:sz w:val="28"/>
              </w:rPr>
              <w:t>元整</w:t>
            </w:r>
          </w:p>
          <w:p>
            <w:pPr>
              <w:pStyle w:val="TableParagraph"/>
              <w:tabs>
                <w:tab w:pos="3314" w:val="left" w:leader="none"/>
              </w:tabs>
              <w:spacing w:line="580" w:lineRule="atLeast"/>
              <w:ind w:left="27" w:right="6242" w:firstLine="1118"/>
              <w:rPr>
                <w:rFonts w:ascii="Times New Roman" w:hAnsi="Times New Roman" w:eastAsia="Times New Roman"/>
                <w:sz w:val="28"/>
              </w:rPr>
            </w:pPr>
            <w:r>
              <w:rPr>
                <w:color w:val="808080"/>
                <w:sz w:val="28"/>
              </w:rPr>
              <w:t>※申請人請勿填寫金額</w:t>
            </w:r>
            <w:r>
              <w:rPr>
                <w:sz w:val="28"/>
              </w:rPr>
              <w:t>具領人：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spacing w:line="120" w:lineRule="exact"/>
              <w:ind w:left="2738" w:right="1887"/>
              <w:jc w:val="center"/>
              <w:rPr>
                <w:sz w:val="20"/>
              </w:rPr>
            </w:pPr>
            <w:r>
              <w:rPr>
                <w:color w:val="A6A6A6"/>
                <w:w w:val="95"/>
                <w:sz w:val="20"/>
              </w:rPr>
              <w:t>私章</w:t>
            </w:r>
          </w:p>
          <w:p>
            <w:pPr>
              <w:pStyle w:val="TableParagraph"/>
              <w:tabs>
                <w:tab w:pos="4293" w:val="left" w:leader="none"/>
              </w:tabs>
              <w:spacing w:before="101"/>
              <w:ind w:left="2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身分證統一編號：</w:t>
            </w:r>
            <w:r>
              <w:rPr>
                <w:rFonts w:ascii="Times New Roman" w:eastAsia="Times New Roman"/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5136" w:val="left" w:leader="none"/>
              </w:tabs>
              <w:spacing w:before="223"/>
              <w:ind w:left="27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連絡電話：</w:t>
            </w:r>
            <w:r>
              <w:rPr>
                <w:rFonts w:ascii="Times New Roman" w:eastAsia="Times New Roman"/>
                <w:sz w:val="28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1288" w:val="left" w:leader="none"/>
                <w:tab w:pos="1989" w:val="left" w:leader="none"/>
                <w:tab w:pos="2690" w:val="left" w:leader="none"/>
                <w:tab w:pos="8636" w:val="left" w:leader="none"/>
              </w:tabs>
              <w:spacing w:line="388" w:lineRule="auto" w:before="219"/>
              <w:ind w:left="27" w:right="1555"/>
              <w:rPr>
                <w:sz w:val="28"/>
              </w:rPr>
            </w:pPr>
            <w:r>
              <w:rPr>
                <w:sz w:val="28"/>
              </w:rPr>
              <w:t>地址：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ab/>
              <w:tab/>
              <w:tab/>
            </w:r>
            <w:r>
              <w:rPr>
                <w:sz w:val="28"/>
                <w:u w:val="single"/>
              </w:rPr>
              <w:t>                                                      </w:t>
            </w:r>
            <w:r>
              <w:rPr>
                <w:sz w:val="28"/>
              </w:rPr>
              <w:t>日期：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1740" w:hRule="atLeast"/>
        </w:trPr>
        <w:tc>
          <w:tcPr>
            <w:tcW w:w="2643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479"/>
              <w:rPr>
                <w:sz w:val="28"/>
              </w:rPr>
            </w:pPr>
            <w:r>
              <w:rPr>
                <w:sz w:val="28"/>
              </w:rPr>
              <w:t>存款帳戶帳號</w:t>
            </w:r>
          </w:p>
        </w:tc>
        <w:tc>
          <w:tcPr>
            <w:tcW w:w="759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tabs>
                <w:tab w:pos="2563" w:val="left" w:leader="none"/>
                <w:tab w:pos="5365" w:val="left" w:leader="none"/>
              </w:tabs>
              <w:spacing w:line="388" w:lineRule="auto" w:before="219"/>
              <w:ind w:left="43" w:right="938"/>
              <w:rPr>
                <w:sz w:val="28"/>
              </w:rPr>
            </w:pPr>
            <w:r>
              <w:rPr>
                <w:sz w:val="28"/>
              </w:rPr>
              <w:t>帳戶：</w:t>
              <w:tab/>
              <w:t>郵局/銀行</w:t>
              <w:tab/>
            </w:r>
            <w:r>
              <w:rPr>
                <w:spacing w:val="-1"/>
                <w:sz w:val="28"/>
              </w:rPr>
              <w:t>支局</w:t>
            </w:r>
            <w:r>
              <w:rPr>
                <w:sz w:val="28"/>
              </w:rPr>
              <w:t>/分行郵局或銀行代號：</w:t>
            </w:r>
          </w:p>
          <w:p>
            <w:pPr>
              <w:pStyle w:val="TableParagraph"/>
              <w:tabs>
                <w:tab w:pos="3048" w:val="left" w:leader="none"/>
              </w:tabs>
              <w:spacing w:line="339" w:lineRule="exact"/>
              <w:ind w:left="43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帳號：</w:t>
            </w:r>
            <w:r>
              <w:rPr>
                <w:rFonts w:ascii="Times New Roman" w:eastAsia="Times New Roman"/>
                <w:sz w:val="28"/>
                <w:u w:val="single"/>
              </w:rPr>
              <w:t> </w:t>
              <w:tab/>
            </w:r>
          </w:p>
        </w:tc>
      </w:tr>
      <w:tr>
        <w:trPr>
          <w:trHeight w:val="5094" w:hRule="atLeast"/>
        </w:trPr>
        <w:tc>
          <w:tcPr>
            <w:tcW w:w="10239" w:type="dxa"/>
            <w:gridSpan w:val="2"/>
            <w:tcBorders>
              <w:top w:val="dashSmallGap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738" w:right="2694"/>
              <w:jc w:val="center"/>
              <w:rPr>
                <w:sz w:val="28"/>
              </w:rPr>
            </w:pPr>
            <w:r>
              <w:rPr>
                <w:sz w:val="28"/>
              </w:rPr>
              <w:t>存摺正面黏貼處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BodyText"/>
        <w:spacing w:before="59"/>
        <w:ind w:left="3989" w:right="4001"/>
        <w:jc w:val="center"/>
      </w:pPr>
      <w:r>
        <w:rPr/>
        <w:t>(民)原教文(區)06-(民)表二</w:t>
      </w:r>
    </w:p>
    <w:sectPr>
      <w:type w:val="continuous"/>
      <w:pgSz w:w="11910" w:h="16840"/>
      <w:pgMar w:top="1580" w:bottom="280" w:left="8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0"/>
      <w:szCs w:val="2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溫婭鈞</dc:creator>
  <dcterms:created xsi:type="dcterms:W3CDTF">2023-05-31T02:46:41Z</dcterms:created>
  <dcterms:modified xsi:type="dcterms:W3CDTF">2023-05-31T02:46:41Z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