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5C86D" w14:textId="77777777" w:rsidR="00347E8A" w:rsidRPr="00EC7953" w:rsidRDefault="0048009A" w:rsidP="00A31DD2">
      <w:pPr>
        <w:spacing w:line="460" w:lineRule="exact"/>
        <w:jc w:val="center"/>
        <w:rPr>
          <w:rFonts w:ascii="標楷體" w:eastAsia="標楷體" w:hAnsi="標楷體"/>
          <w:b/>
          <w:bCs/>
          <w:sz w:val="32"/>
          <w:szCs w:val="32"/>
        </w:rPr>
      </w:pPr>
      <w:r w:rsidRPr="00EC7953">
        <w:rPr>
          <w:rFonts w:ascii="標楷體" w:eastAsia="標楷體" w:hAnsi="標楷體" w:hint="eastAsia"/>
          <w:b/>
          <w:bCs/>
          <w:sz w:val="32"/>
          <w:szCs w:val="32"/>
        </w:rPr>
        <w:t>新北市</w:t>
      </w:r>
      <w:r w:rsidR="00A153BD" w:rsidRPr="00EC7953">
        <w:rPr>
          <w:rFonts w:ascii="標楷體" w:eastAsia="標楷體" w:hAnsi="標楷體" w:hint="eastAsia"/>
          <w:b/>
          <w:bCs/>
          <w:sz w:val="32"/>
          <w:szCs w:val="32"/>
        </w:rPr>
        <w:t>樹林</w:t>
      </w:r>
      <w:r w:rsidR="00A153BD" w:rsidRPr="00EC7953">
        <w:rPr>
          <w:rFonts w:ascii="標楷體" w:eastAsia="標楷體" w:hAnsi="標楷體"/>
          <w:b/>
          <w:bCs/>
          <w:sz w:val="32"/>
          <w:szCs w:val="32"/>
        </w:rPr>
        <w:t>區</w:t>
      </w:r>
      <w:r w:rsidR="00601986" w:rsidRPr="00EC7953">
        <w:rPr>
          <w:rFonts w:ascii="標楷體" w:eastAsia="標楷體" w:hAnsi="標楷體" w:hint="eastAsia"/>
          <w:b/>
          <w:bCs/>
          <w:sz w:val="32"/>
          <w:szCs w:val="32"/>
        </w:rPr>
        <w:t>後村堰</w:t>
      </w:r>
      <w:r w:rsidRPr="00EC7953">
        <w:rPr>
          <w:rFonts w:ascii="標楷體" w:eastAsia="標楷體" w:hAnsi="標楷體" w:hint="eastAsia"/>
          <w:b/>
          <w:bCs/>
          <w:sz w:val="32"/>
          <w:szCs w:val="32"/>
        </w:rPr>
        <w:t>原住民族特色農園</w:t>
      </w:r>
    </w:p>
    <w:p w14:paraId="1645277D" w14:textId="70646C3F" w:rsidR="0048009A" w:rsidRPr="00EC7953" w:rsidRDefault="00696983" w:rsidP="00A31DD2">
      <w:pPr>
        <w:spacing w:line="460" w:lineRule="exact"/>
        <w:jc w:val="center"/>
        <w:rPr>
          <w:rFonts w:ascii="標楷體" w:eastAsia="標楷體" w:hAnsi="標楷體"/>
          <w:b/>
          <w:bCs/>
          <w:sz w:val="32"/>
          <w:szCs w:val="32"/>
        </w:rPr>
      </w:pPr>
      <w:r w:rsidRPr="00EC7953">
        <w:rPr>
          <w:rFonts w:ascii="標楷體" w:eastAsia="標楷體" w:hAnsi="標楷體" w:hint="eastAsia"/>
          <w:b/>
          <w:bCs/>
          <w:sz w:val="32"/>
          <w:szCs w:val="32"/>
        </w:rPr>
        <w:t>第</w:t>
      </w:r>
      <w:r w:rsidR="000347EE">
        <w:rPr>
          <w:rFonts w:ascii="標楷體" w:eastAsia="標楷體" w:hAnsi="標楷體" w:hint="eastAsia"/>
          <w:b/>
          <w:bCs/>
          <w:sz w:val="32"/>
          <w:szCs w:val="32"/>
        </w:rPr>
        <w:t>2</w:t>
      </w:r>
      <w:r w:rsidRPr="00EC7953">
        <w:rPr>
          <w:rFonts w:ascii="標楷體" w:eastAsia="標楷體" w:hAnsi="標楷體" w:hint="eastAsia"/>
          <w:b/>
          <w:bCs/>
          <w:sz w:val="32"/>
          <w:szCs w:val="32"/>
        </w:rPr>
        <w:t>次</w:t>
      </w:r>
      <w:r w:rsidR="00132D34">
        <w:rPr>
          <w:rFonts w:ascii="標楷體" w:eastAsia="標楷體" w:hAnsi="標楷體" w:hint="eastAsia"/>
          <w:b/>
          <w:bCs/>
          <w:sz w:val="32"/>
          <w:szCs w:val="32"/>
        </w:rPr>
        <w:t>招租</w:t>
      </w:r>
      <w:r w:rsidR="00DA716C" w:rsidRPr="00EC7953">
        <w:rPr>
          <w:rFonts w:ascii="標楷體" w:eastAsia="標楷體" w:hAnsi="標楷體" w:hint="eastAsia"/>
          <w:b/>
          <w:bCs/>
          <w:sz w:val="32"/>
          <w:szCs w:val="32"/>
        </w:rPr>
        <w:t>報名簡章</w:t>
      </w:r>
    </w:p>
    <w:p w14:paraId="7608B21F" w14:textId="77777777" w:rsidR="0048009A" w:rsidRPr="005C3D56" w:rsidRDefault="0048009A" w:rsidP="00A31DD2">
      <w:pPr>
        <w:numPr>
          <w:ilvl w:val="0"/>
          <w:numId w:val="2"/>
        </w:numPr>
        <w:spacing w:line="460" w:lineRule="exact"/>
        <w:ind w:left="567" w:hanging="567"/>
        <w:rPr>
          <w:rFonts w:ascii="標楷體" w:eastAsia="標楷體" w:hAnsi="標楷體" w:cs="Times New Roman"/>
          <w:bCs/>
          <w:sz w:val="28"/>
          <w:szCs w:val="28"/>
        </w:rPr>
      </w:pPr>
      <w:r w:rsidRPr="005C3D56">
        <w:rPr>
          <w:rFonts w:ascii="標楷體" w:eastAsia="標楷體" w:hAnsi="標楷體" w:cs="Times New Roman" w:hint="eastAsia"/>
          <w:bCs/>
          <w:sz w:val="28"/>
          <w:szCs w:val="28"/>
        </w:rPr>
        <w:t>計畫背景</w:t>
      </w:r>
    </w:p>
    <w:p w14:paraId="46A6514D" w14:textId="2716BD6F" w:rsidR="0048009A" w:rsidRPr="005C3D56" w:rsidRDefault="0048009A" w:rsidP="00A31DD2">
      <w:pPr>
        <w:spacing w:line="460" w:lineRule="exact"/>
        <w:ind w:leftChars="236" w:left="566" w:firstLineChars="202" w:firstLine="566"/>
        <w:rPr>
          <w:rFonts w:ascii="標楷體" w:eastAsia="標楷體" w:hAnsi="標楷體" w:cs="Times New Roman"/>
          <w:bCs/>
          <w:sz w:val="28"/>
          <w:szCs w:val="28"/>
        </w:rPr>
      </w:pPr>
      <w:r w:rsidRPr="005C3D56">
        <w:rPr>
          <w:rFonts w:ascii="標楷體" w:eastAsia="標楷體" w:hAnsi="標楷體" w:cs="Times New Roman" w:hint="eastAsia"/>
          <w:bCs/>
          <w:sz w:val="28"/>
          <w:szCs w:val="28"/>
        </w:rPr>
        <w:t>為承續移居世代之部落農作文化，規劃營</w:t>
      </w:r>
      <w:r w:rsidR="005A6E58" w:rsidRPr="005C3D56">
        <w:rPr>
          <w:rFonts w:ascii="標楷體" w:eastAsia="標楷體" w:hAnsi="標楷體" w:cs="Times New Roman" w:hint="eastAsia"/>
          <w:bCs/>
          <w:sz w:val="28"/>
          <w:szCs w:val="28"/>
        </w:rPr>
        <w:t>造原住民常見作物或野菜專作區，發展新北市原住民族特色農業，並</w:t>
      </w:r>
      <w:r w:rsidRPr="005C3D56">
        <w:rPr>
          <w:rFonts w:ascii="標楷體" w:eastAsia="標楷體" w:hAnsi="標楷體" w:cs="Times New Roman" w:hint="eastAsia"/>
          <w:bCs/>
          <w:sz w:val="28"/>
          <w:szCs w:val="28"/>
        </w:rPr>
        <w:t>打造本市成為全國原住民族農特產推廣平臺。</w:t>
      </w:r>
    </w:p>
    <w:p w14:paraId="7589C6C5" w14:textId="77777777" w:rsidR="0048009A" w:rsidRPr="005C3D56" w:rsidRDefault="0048009A" w:rsidP="00A31DD2">
      <w:pPr>
        <w:numPr>
          <w:ilvl w:val="0"/>
          <w:numId w:val="2"/>
        </w:numPr>
        <w:tabs>
          <w:tab w:val="left" w:pos="658"/>
        </w:tabs>
        <w:spacing w:line="460" w:lineRule="exact"/>
        <w:ind w:left="567" w:hanging="567"/>
        <w:rPr>
          <w:rFonts w:ascii="標楷體" w:eastAsia="標楷體" w:hAnsi="標楷體" w:cs="Times New Roman"/>
          <w:bCs/>
          <w:sz w:val="28"/>
          <w:szCs w:val="28"/>
        </w:rPr>
      </w:pPr>
      <w:r w:rsidRPr="005C3D56">
        <w:rPr>
          <w:rFonts w:ascii="標楷體" w:eastAsia="標楷體" w:hAnsi="標楷體" w:cs="Times New Roman" w:hint="eastAsia"/>
          <w:bCs/>
          <w:sz w:val="28"/>
          <w:szCs w:val="28"/>
        </w:rPr>
        <w:t>計畫目的</w:t>
      </w:r>
    </w:p>
    <w:p w14:paraId="419B5E90" w14:textId="77777777" w:rsidR="0048009A" w:rsidRPr="005C3D56" w:rsidRDefault="0048009A" w:rsidP="00A31DD2">
      <w:pPr>
        <w:numPr>
          <w:ilvl w:val="1"/>
          <w:numId w:val="8"/>
        </w:numPr>
        <w:spacing w:line="460" w:lineRule="exact"/>
        <w:ind w:left="1134" w:hanging="567"/>
        <w:rPr>
          <w:rFonts w:ascii="標楷體" w:eastAsia="標楷體" w:hAnsi="標楷體" w:cs="Times New Roman"/>
          <w:bCs/>
          <w:sz w:val="28"/>
          <w:szCs w:val="28"/>
        </w:rPr>
      </w:pPr>
      <w:r w:rsidRPr="005C3D56">
        <w:rPr>
          <w:rFonts w:ascii="標楷體" w:eastAsia="標楷體" w:hAnsi="標楷體" w:cs="Times New Roman" w:hint="eastAsia"/>
          <w:bCs/>
          <w:sz w:val="28"/>
          <w:szCs w:val="28"/>
        </w:rPr>
        <w:t>投入原生作物保種與復育工作，並融入可食地景設計，營造兼具人文、美感與生態價值之原民特色農園。</w:t>
      </w:r>
    </w:p>
    <w:p w14:paraId="0087A2D7" w14:textId="77777777" w:rsidR="0048009A" w:rsidRPr="005C3D56" w:rsidRDefault="0048009A" w:rsidP="00A31DD2">
      <w:pPr>
        <w:numPr>
          <w:ilvl w:val="1"/>
          <w:numId w:val="8"/>
        </w:numPr>
        <w:spacing w:line="460" w:lineRule="exact"/>
        <w:ind w:left="1134" w:hanging="567"/>
        <w:rPr>
          <w:rFonts w:ascii="標楷體" w:eastAsia="標楷體" w:hAnsi="標楷體" w:cs="Times New Roman"/>
          <w:bCs/>
          <w:sz w:val="28"/>
          <w:szCs w:val="28"/>
        </w:rPr>
      </w:pPr>
      <w:r w:rsidRPr="005C3D56">
        <w:rPr>
          <w:rFonts w:ascii="標楷體" w:eastAsia="標楷體" w:hAnsi="標楷體" w:cs="Times New Roman" w:hint="eastAsia"/>
          <w:bCs/>
          <w:sz w:val="28"/>
          <w:szCs w:val="28"/>
        </w:rPr>
        <w:t>協助設立農業共同產銷組織，創造合作經濟效益，追求永續經營。</w:t>
      </w:r>
    </w:p>
    <w:p w14:paraId="6E7ED47D" w14:textId="77777777" w:rsidR="0048009A" w:rsidRPr="005C3D56" w:rsidRDefault="0048009A" w:rsidP="00A31DD2">
      <w:pPr>
        <w:numPr>
          <w:ilvl w:val="1"/>
          <w:numId w:val="8"/>
        </w:numPr>
        <w:spacing w:line="460" w:lineRule="exact"/>
        <w:ind w:left="1134" w:hanging="567"/>
        <w:rPr>
          <w:rFonts w:ascii="標楷體" w:eastAsia="標楷體" w:hAnsi="標楷體" w:cs="Times New Roman"/>
          <w:bCs/>
          <w:sz w:val="28"/>
          <w:szCs w:val="28"/>
        </w:rPr>
      </w:pPr>
      <w:r w:rsidRPr="005C3D56">
        <w:rPr>
          <w:rFonts w:ascii="標楷體" w:eastAsia="標楷體" w:hAnsi="標楷體" w:cs="Times New Roman" w:hint="eastAsia"/>
          <w:bCs/>
          <w:sz w:val="28"/>
          <w:szCs w:val="28"/>
        </w:rPr>
        <w:t>整合農園產出搭配辦理全國原鄉特色農產品專售活動，建構聯合拓銷通路，鏈結都會及原鄉產業關係。</w:t>
      </w:r>
    </w:p>
    <w:p w14:paraId="12AABD12" w14:textId="77777777" w:rsidR="0048009A" w:rsidRPr="005C3D56" w:rsidRDefault="0048009A" w:rsidP="00A31DD2">
      <w:pPr>
        <w:numPr>
          <w:ilvl w:val="0"/>
          <w:numId w:val="2"/>
        </w:numPr>
        <w:tabs>
          <w:tab w:val="left" w:pos="658"/>
        </w:tabs>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rPr>
        <w:t>農園</w:t>
      </w:r>
      <w:r w:rsidR="00162F9E" w:rsidRPr="005C3D56">
        <w:rPr>
          <w:rFonts w:ascii="標楷體" w:eastAsia="標楷體" w:hAnsi="標楷體" w:cs="Times New Roman" w:hint="eastAsia"/>
          <w:bCs/>
          <w:sz w:val="28"/>
          <w:szCs w:val="28"/>
        </w:rPr>
        <w:t>受理承租</w:t>
      </w:r>
      <w:r w:rsidRPr="005C3D56">
        <w:rPr>
          <w:rFonts w:ascii="標楷體" w:eastAsia="標楷體" w:hAnsi="標楷體" w:cs="Times New Roman" w:hint="eastAsia"/>
          <w:bCs/>
          <w:sz w:val="28"/>
          <w:szCs w:val="28"/>
        </w:rPr>
        <w:t>：</w:t>
      </w:r>
    </w:p>
    <w:p w14:paraId="3B240BB8" w14:textId="77777777" w:rsidR="005A6E58" w:rsidRPr="005C3D56" w:rsidRDefault="0048009A" w:rsidP="00A31DD2">
      <w:pPr>
        <w:numPr>
          <w:ilvl w:val="0"/>
          <w:numId w:val="43"/>
        </w:numPr>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rPr>
        <w:t>地點：樹林區後村堰極限運動公園旁高灘地。</w:t>
      </w:r>
    </w:p>
    <w:p w14:paraId="70E263D0" w14:textId="77777777" w:rsidR="005A6E58" w:rsidRPr="005C3D56" w:rsidRDefault="0048009A" w:rsidP="00A31DD2">
      <w:pPr>
        <w:numPr>
          <w:ilvl w:val="0"/>
          <w:numId w:val="43"/>
        </w:numPr>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rPr>
        <w:t>地號：毗鄰新北市鶯歌區阿南坑段阿南坑小段66-74</w:t>
      </w:r>
      <w:r w:rsidR="005A6E58" w:rsidRPr="005C3D56">
        <w:rPr>
          <w:rFonts w:ascii="標楷體" w:eastAsia="標楷體" w:hAnsi="標楷體" w:cs="Times New Roman" w:hint="eastAsia"/>
          <w:bCs/>
          <w:sz w:val="28"/>
          <w:szCs w:val="28"/>
        </w:rPr>
        <w:t>地號。</w:t>
      </w:r>
    </w:p>
    <w:p w14:paraId="28CADDD5" w14:textId="17CEF170" w:rsidR="005A6E58" w:rsidRPr="005C3D56" w:rsidRDefault="0048009A" w:rsidP="00A31DD2">
      <w:pPr>
        <w:numPr>
          <w:ilvl w:val="0"/>
          <w:numId w:val="43"/>
        </w:numPr>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rPr>
        <w:t>栽種作物：</w:t>
      </w:r>
      <w:r w:rsidR="00132D34">
        <w:rPr>
          <w:rFonts w:ascii="標楷體" w:eastAsia="標楷體" w:hAnsi="標楷體" w:cs="Times New Roman" w:hint="eastAsia"/>
          <w:bCs/>
          <w:sz w:val="28"/>
          <w:szCs w:val="28"/>
        </w:rPr>
        <w:t>符合水利法規範</w:t>
      </w:r>
      <w:r w:rsidRPr="005C3D56">
        <w:rPr>
          <w:rFonts w:ascii="標楷體" w:eastAsia="標楷體" w:hAnsi="標楷體" w:cs="Times New Roman" w:hint="eastAsia"/>
          <w:bCs/>
          <w:sz w:val="28"/>
          <w:szCs w:val="28"/>
        </w:rPr>
        <w:t>。</w:t>
      </w:r>
    </w:p>
    <w:p w14:paraId="09AD089A" w14:textId="4E989C7E" w:rsidR="005A6E58" w:rsidRPr="005C3D56" w:rsidRDefault="0048009A" w:rsidP="00A31DD2">
      <w:pPr>
        <w:numPr>
          <w:ilvl w:val="0"/>
          <w:numId w:val="43"/>
        </w:numPr>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rPr>
        <w:t>耕作單位：每一耕作單位</w:t>
      </w:r>
      <w:r w:rsidR="005A6E58" w:rsidRPr="005C3D56">
        <w:rPr>
          <w:rFonts w:ascii="標楷體" w:eastAsia="標楷體" w:hAnsi="標楷體" w:cs="Times New Roman"/>
          <w:bCs/>
          <w:sz w:val="28"/>
          <w:szCs w:val="28"/>
        </w:rPr>
        <w:t>1</w:t>
      </w:r>
      <w:r w:rsidRPr="005C3D56">
        <w:rPr>
          <w:rFonts w:ascii="標楷體" w:eastAsia="標楷體" w:hAnsi="標楷體" w:cs="Times New Roman" w:hint="eastAsia"/>
          <w:bCs/>
          <w:sz w:val="28"/>
          <w:szCs w:val="28"/>
        </w:rPr>
        <w:t>00</w:t>
      </w:r>
      <w:r w:rsidR="005A6E58" w:rsidRPr="005C3D56">
        <w:rPr>
          <w:rFonts w:ascii="標楷體" w:eastAsia="標楷體" w:hAnsi="標楷體" w:cs="Times New Roman" w:hint="eastAsia"/>
          <w:bCs/>
          <w:sz w:val="28"/>
          <w:szCs w:val="28"/>
        </w:rPr>
        <w:t>平方公尺</w:t>
      </w:r>
      <w:r w:rsidRPr="005C3D56">
        <w:rPr>
          <w:rFonts w:ascii="標楷體" w:eastAsia="標楷體" w:hAnsi="標楷體" w:cs="Times New Roman" w:hint="eastAsia"/>
          <w:bCs/>
          <w:sz w:val="28"/>
          <w:szCs w:val="28"/>
        </w:rPr>
        <w:t>。</w:t>
      </w:r>
    </w:p>
    <w:p w14:paraId="4E2FB5B7" w14:textId="551CC6BB" w:rsidR="0048009A" w:rsidRPr="005C3D56" w:rsidRDefault="0048009A" w:rsidP="00A31DD2">
      <w:pPr>
        <w:numPr>
          <w:ilvl w:val="0"/>
          <w:numId w:val="43"/>
        </w:numPr>
        <w:spacing w:line="460" w:lineRule="exact"/>
        <w:rPr>
          <w:rFonts w:ascii="標楷體" w:eastAsia="標楷體" w:hAnsi="標楷體" w:cs="Times New Roman"/>
          <w:bCs/>
          <w:sz w:val="28"/>
          <w:szCs w:val="28"/>
        </w:rPr>
      </w:pPr>
      <w:r w:rsidRPr="005C3D56">
        <w:rPr>
          <w:rFonts w:ascii="標楷體" w:eastAsia="標楷體" w:hAnsi="標楷體" w:cs="新細明體" w:hint="eastAsia"/>
          <w:bCs/>
          <w:noProof/>
          <w:kern w:val="0"/>
          <w:sz w:val="28"/>
          <w:szCs w:val="28"/>
        </w:rPr>
        <w:t>每年每</w:t>
      </w:r>
      <w:r w:rsidR="00132D34" w:rsidRPr="005C3D56">
        <w:rPr>
          <w:rFonts w:ascii="標楷體" w:eastAsia="標楷體" w:hAnsi="標楷體" w:cs="Times New Roman" w:hint="eastAsia"/>
          <w:bCs/>
          <w:sz w:val="28"/>
          <w:szCs w:val="28"/>
        </w:rPr>
        <w:t>單位</w:t>
      </w:r>
      <w:r w:rsidRPr="005C3D56">
        <w:rPr>
          <w:rFonts w:ascii="標楷體" w:eastAsia="標楷體" w:hAnsi="標楷體" w:cs="新細明體" w:hint="eastAsia"/>
          <w:bCs/>
          <w:noProof/>
          <w:kern w:val="0"/>
          <w:sz w:val="28"/>
          <w:szCs w:val="28"/>
        </w:rPr>
        <w:t>租金按土地公告地價</w:t>
      </w:r>
      <w:r w:rsidR="00D63DF6">
        <w:rPr>
          <w:rFonts w:ascii="標楷體" w:eastAsia="標楷體" w:hAnsi="標楷體" w:cs="新細明體" w:hint="eastAsia"/>
          <w:bCs/>
          <w:noProof/>
          <w:kern w:val="0"/>
          <w:sz w:val="28"/>
          <w:szCs w:val="28"/>
        </w:rPr>
        <w:t>(400</w:t>
      </w:r>
      <w:r w:rsidRPr="005C3D56">
        <w:rPr>
          <w:rFonts w:ascii="標楷體" w:eastAsia="標楷體" w:hAnsi="標楷體" w:cs="新細明體" w:hint="eastAsia"/>
          <w:bCs/>
          <w:noProof/>
          <w:kern w:val="0"/>
          <w:sz w:val="28"/>
          <w:szCs w:val="28"/>
        </w:rPr>
        <w:t>元)</w:t>
      </w:r>
      <w:r w:rsidR="00017D7C" w:rsidRPr="005C3D56">
        <w:rPr>
          <w:rFonts w:ascii="標楷體" w:eastAsia="標楷體" w:hAnsi="標楷體" w:cs="新細明體" w:hint="eastAsia"/>
          <w:bCs/>
          <w:noProof/>
          <w:kern w:val="0"/>
          <w:sz w:val="28"/>
          <w:szCs w:val="28"/>
        </w:rPr>
        <w:t>×耕作單位面積(</w:t>
      </w:r>
      <w:r w:rsidR="00017D7C" w:rsidRPr="005C3D56">
        <w:rPr>
          <w:rFonts w:ascii="標楷體" w:eastAsia="標楷體" w:hAnsi="標楷體" w:cs="新細明體"/>
          <w:bCs/>
          <w:noProof/>
          <w:kern w:val="0"/>
          <w:sz w:val="28"/>
          <w:szCs w:val="28"/>
        </w:rPr>
        <w:t>100</w:t>
      </w:r>
      <w:r w:rsidR="00017D7C" w:rsidRPr="005C3D56">
        <w:rPr>
          <w:rFonts w:ascii="標楷體" w:eastAsia="標楷體" w:hAnsi="標楷體" w:cs="新細明體" w:hint="eastAsia"/>
          <w:bCs/>
          <w:noProof/>
          <w:kern w:val="0"/>
          <w:sz w:val="28"/>
          <w:szCs w:val="28"/>
        </w:rPr>
        <w:t>平方公尺)</w:t>
      </w:r>
      <w:r w:rsidRPr="005C3D56">
        <w:rPr>
          <w:rFonts w:ascii="標楷體" w:eastAsia="標楷體" w:hAnsi="標楷體" w:cs="新細明體" w:hint="eastAsia"/>
          <w:bCs/>
          <w:noProof/>
          <w:kern w:val="0"/>
          <w:sz w:val="28"/>
          <w:szCs w:val="28"/>
        </w:rPr>
        <w:t>×</w:t>
      </w:r>
      <w:r w:rsidR="00017D7C" w:rsidRPr="005C3D56">
        <w:rPr>
          <w:rFonts w:ascii="標楷體" w:eastAsia="標楷體" w:hAnsi="標楷體" w:cs="新細明體" w:hint="eastAsia"/>
          <w:bCs/>
          <w:noProof/>
          <w:kern w:val="0"/>
          <w:sz w:val="28"/>
          <w:szCs w:val="28"/>
        </w:rPr>
        <w:t>5%</w:t>
      </w:r>
      <w:r w:rsidRPr="005C3D56">
        <w:rPr>
          <w:rFonts w:ascii="標楷體" w:eastAsia="標楷體" w:hAnsi="標楷體" w:cs="新細明體" w:hint="eastAsia"/>
          <w:bCs/>
          <w:noProof/>
          <w:kern w:val="0"/>
          <w:sz w:val="28"/>
          <w:szCs w:val="28"/>
        </w:rPr>
        <w:t>收取，</w:t>
      </w:r>
      <w:r w:rsidR="00132D34">
        <w:rPr>
          <w:rFonts w:ascii="標楷體" w:eastAsia="標楷體" w:hAnsi="標楷體" w:cs="新細明體" w:hint="eastAsia"/>
          <w:bCs/>
          <w:noProof/>
          <w:kern w:val="0"/>
          <w:sz w:val="28"/>
          <w:szCs w:val="28"/>
        </w:rPr>
        <w:t>即</w:t>
      </w:r>
      <w:r w:rsidRPr="005C3D56">
        <w:rPr>
          <w:rFonts w:ascii="標楷體" w:eastAsia="標楷體" w:hAnsi="標楷體" w:cs="新細明體" w:hint="eastAsia"/>
          <w:bCs/>
          <w:noProof/>
          <w:kern w:val="0"/>
          <w:sz w:val="28"/>
          <w:szCs w:val="28"/>
        </w:rPr>
        <w:t>每年每</w:t>
      </w:r>
      <w:r w:rsidR="00132D34" w:rsidRPr="005C3D56">
        <w:rPr>
          <w:rFonts w:ascii="標楷體" w:eastAsia="標楷體" w:hAnsi="標楷體" w:cs="Times New Roman" w:hint="eastAsia"/>
          <w:bCs/>
          <w:sz w:val="28"/>
          <w:szCs w:val="28"/>
        </w:rPr>
        <w:t>單位</w:t>
      </w:r>
      <w:r w:rsidRPr="005C3D56">
        <w:rPr>
          <w:rFonts w:ascii="標楷體" w:eastAsia="標楷體" w:hAnsi="標楷體" w:cs="新細明體" w:hint="eastAsia"/>
          <w:bCs/>
          <w:noProof/>
          <w:kern w:val="0"/>
          <w:sz w:val="28"/>
          <w:szCs w:val="28"/>
        </w:rPr>
        <w:t>租金為新臺幣</w:t>
      </w:r>
      <w:r w:rsidR="00842D58">
        <w:rPr>
          <w:rFonts w:ascii="標楷體" w:eastAsia="標楷體" w:hAnsi="標楷體" w:cs="新細明體" w:hint="eastAsia"/>
          <w:bCs/>
          <w:noProof/>
          <w:kern w:val="0"/>
          <w:sz w:val="28"/>
          <w:szCs w:val="28"/>
        </w:rPr>
        <w:t>2</w:t>
      </w:r>
      <w:r w:rsidRPr="005C3D56">
        <w:rPr>
          <w:rFonts w:ascii="標楷體" w:eastAsia="標楷體" w:hAnsi="標楷體" w:cs="新細明體" w:hint="eastAsia"/>
          <w:bCs/>
          <w:noProof/>
          <w:kern w:val="0"/>
          <w:sz w:val="28"/>
          <w:szCs w:val="28"/>
        </w:rPr>
        <w:t>,</w:t>
      </w:r>
      <w:r w:rsidR="00842D58">
        <w:rPr>
          <w:rFonts w:ascii="標楷體" w:eastAsia="標楷體" w:hAnsi="標楷體" w:cs="新細明體"/>
          <w:bCs/>
          <w:noProof/>
          <w:kern w:val="0"/>
          <w:sz w:val="28"/>
          <w:szCs w:val="28"/>
        </w:rPr>
        <w:t>0</w:t>
      </w:r>
      <w:r w:rsidR="00017D7C" w:rsidRPr="005C3D56">
        <w:rPr>
          <w:rFonts w:ascii="標楷體" w:eastAsia="標楷體" w:hAnsi="標楷體" w:cs="新細明體"/>
          <w:bCs/>
          <w:noProof/>
          <w:kern w:val="0"/>
          <w:sz w:val="28"/>
          <w:szCs w:val="28"/>
        </w:rPr>
        <w:t>00</w:t>
      </w:r>
      <w:r w:rsidRPr="005C3D56">
        <w:rPr>
          <w:rFonts w:ascii="標楷體" w:eastAsia="標楷體" w:hAnsi="標楷體" w:cs="新細明體" w:hint="eastAsia"/>
          <w:bCs/>
          <w:noProof/>
          <w:kern w:val="0"/>
          <w:sz w:val="28"/>
          <w:szCs w:val="28"/>
        </w:rPr>
        <w:t>元</w:t>
      </w:r>
      <w:r w:rsidR="00443006" w:rsidRPr="005C3D56">
        <w:rPr>
          <w:rFonts w:ascii="標楷體" w:eastAsia="標楷體" w:hAnsi="標楷體" w:cs="新細明體" w:hint="eastAsia"/>
          <w:bCs/>
          <w:noProof/>
          <w:kern w:val="0"/>
          <w:sz w:val="28"/>
          <w:szCs w:val="28"/>
        </w:rPr>
        <w:t>。</w:t>
      </w:r>
    </w:p>
    <w:p w14:paraId="2D4AA022" w14:textId="77777777" w:rsidR="0048009A" w:rsidRPr="005C3D56" w:rsidRDefault="00162F9E" w:rsidP="00A31DD2">
      <w:pPr>
        <w:numPr>
          <w:ilvl w:val="0"/>
          <w:numId w:val="2"/>
        </w:numPr>
        <w:tabs>
          <w:tab w:val="left" w:pos="658"/>
        </w:tabs>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rPr>
        <w:t>承租申請辦法：</w:t>
      </w:r>
    </w:p>
    <w:p w14:paraId="22EDF6C5" w14:textId="2517CA8E" w:rsidR="0048009A" w:rsidRPr="00132D34" w:rsidRDefault="00132D34" w:rsidP="00A31DD2">
      <w:pPr>
        <w:numPr>
          <w:ilvl w:val="1"/>
          <w:numId w:val="2"/>
        </w:numPr>
        <w:spacing w:line="460" w:lineRule="exact"/>
        <w:ind w:hanging="582"/>
        <w:rPr>
          <w:rFonts w:ascii="標楷體" w:eastAsia="標楷體" w:hAnsi="標楷體" w:cs="Times New Roman"/>
          <w:bCs/>
          <w:sz w:val="28"/>
          <w:szCs w:val="28"/>
        </w:rPr>
      </w:pPr>
      <w:r w:rsidRPr="00132D34">
        <w:rPr>
          <w:rFonts w:ascii="標楷體" w:eastAsia="標楷體" w:hAnsi="標楷體" w:cs="Times New Roman" w:hint="eastAsia"/>
          <w:bCs/>
          <w:sz w:val="28"/>
          <w:szCs w:val="28"/>
        </w:rPr>
        <w:t>資格</w:t>
      </w:r>
      <w:r w:rsidR="00601986" w:rsidRPr="00132D34">
        <w:rPr>
          <w:rFonts w:ascii="標楷體" w:eastAsia="標楷體" w:hAnsi="標楷體" w:cs="Times New Roman" w:hint="eastAsia"/>
          <w:bCs/>
          <w:sz w:val="28"/>
          <w:szCs w:val="28"/>
        </w:rPr>
        <w:t>:</w:t>
      </w:r>
      <w:r w:rsidRPr="002C3C1D">
        <w:rPr>
          <w:rFonts w:ascii="標楷體" w:eastAsia="標楷體" w:hAnsi="標楷體" w:hint="eastAsia"/>
          <w:bCs/>
          <w:color w:val="FF0000"/>
          <w:sz w:val="28"/>
          <w:szCs w:val="28"/>
        </w:rPr>
        <w:t>年滿18</w:t>
      </w:r>
      <w:r w:rsidR="00A41E37" w:rsidRPr="002C3C1D">
        <w:rPr>
          <w:rFonts w:ascii="標楷體" w:eastAsia="標楷體" w:hAnsi="標楷體" w:hint="eastAsia"/>
          <w:bCs/>
          <w:color w:val="FF0000"/>
          <w:sz w:val="28"/>
          <w:szCs w:val="28"/>
        </w:rPr>
        <w:t>歲且設籍本</w:t>
      </w:r>
      <w:r w:rsidR="00A41E37" w:rsidRPr="002C3C1D">
        <w:rPr>
          <w:rFonts w:ascii="標楷體" w:eastAsia="標楷體" w:hAnsi="標楷體"/>
          <w:bCs/>
          <w:color w:val="FF0000"/>
          <w:sz w:val="28"/>
          <w:szCs w:val="28"/>
        </w:rPr>
        <w:t>市</w:t>
      </w:r>
      <w:r w:rsidRPr="002C3C1D">
        <w:rPr>
          <w:rFonts w:ascii="標楷體" w:eastAsia="標楷體" w:hAnsi="標楷體" w:hint="eastAsia"/>
          <w:bCs/>
          <w:color w:val="FF0000"/>
          <w:sz w:val="28"/>
          <w:szCs w:val="28"/>
        </w:rPr>
        <w:t>族人提出申請，每戶限1名申請一個耕作單位。</w:t>
      </w:r>
      <w:bookmarkStart w:id="0" w:name="_GoBack"/>
      <w:bookmarkEnd w:id="0"/>
    </w:p>
    <w:p w14:paraId="1E20A2CF" w14:textId="2A7AD4B0" w:rsidR="00BC4E82" w:rsidRPr="005C3D56" w:rsidRDefault="0048009A" w:rsidP="00A31DD2">
      <w:pPr>
        <w:numPr>
          <w:ilvl w:val="1"/>
          <w:numId w:val="2"/>
        </w:numPr>
        <w:spacing w:line="460" w:lineRule="exact"/>
        <w:ind w:hanging="582"/>
        <w:rPr>
          <w:rFonts w:ascii="標楷體" w:eastAsia="標楷體" w:hAnsi="標楷體" w:cs="Times New Roman"/>
          <w:bCs/>
          <w:sz w:val="28"/>
          <w:szCs w:val="28"/>
        </w:rPr>
      </w:pPr>
      <w:r w:rsidRPr="005C3D56">
        <w:rPr>
          <w:rFonts w:ascii="標楷體" w:eastAsia="標楷體" w:hAnsi="標楷體" w:cs="Times New Roman" w:hint="eastAsia"/>
          <w:bCs/>
          <w:sz w:val="28"/>
          <w:szCs w:val="28"/>
        </w:rPr>
        <w:t>申請方式：</w:t>
      </w:r>
      <w:r w:rsidR="00BC4E82" w:rsidRPr="005C3D56">
        <w:rPr>
          <w:rFonts w:ascii="標楷體" w:eastAsia="標楷體" w:hAnsi="標楷體" w:cs="標楷體" w:hint="eastAsia"/>
          <w:bCs/>
          <w:sz w:val="28"/>
          <w:szCs w:val="28"/>
        </w:rPr>
        <w:t>即日起至</w:t>
      </w:r>
      <w:r w:rsidR="0074383E" w:rsidRPr="0064338B">
        <w:rPr>
          <w:rFonts w:ascii="標楷體" w:eastAsia="標楷體" w:hAnsi="標楷體" w:cs="標楷體"/>
          <w:bCs/>
          <w:color w:val="FF0000"/>
          <w:sz w:val="28"/>
          <w:szCs w:val="28"/>
        </w:rPr>
        <w:t>111</w:t>
      </w:r>
      <w:r w:rsidR="00BC4E82" w:rsidRPr="0064338B">
        <w:rPr>
          <w:rFonts w:ascii="標楷體" w:eastAsia="標楷體" w:hAnsi="標楷體" w:cs="標楷體" w:hint="eastAsia"/>
          <w:bCs/>
          <w:color w:val="FF0000"/>
          <w:sz w:val="28"/>
          <w:szCs w:val="28"/>
        </w:rPr>
        <w:t>年</w:t>
      </w:r>
      <w:r w:rsidR="00EC0544" w:rsidRPr="0064338B">
        <w:rPr>
          <w:rFonts w:ascii="標楷體" w:eastAsia="標楷體" w:hAnsi="標楷體" w:cs="標楷體"/>
          <w:bCs/>
          <w:color w:val="FF0000"/>
          <w:sz w:val="28"/>
          <w:szCs w:val="28"/>
        </w:rPr>
        <w:t>10</w:t>
      </w:r>
      <w:r w:rsidR="00BC4E82" w:rsidRPr="0064338B">
        <w:rPr>
          <w:rFonts w:ascii="標楷體" w:eastAsia="標楷體" w:hAnsi="標楷體" w:cs="標楷體" w:hint="eastAsia"/>
          <w:bCs/>
          <w:color w:val="FF0000"/>
          <w:sz w:val="28"/>
          <w:szCs w:val="28"/>
        </w:rPr>
        <w:t>月</w:t>
      </w:r>
      <w:r w:rsidR="00EC0544" w:rsidRPr="0064338B">
        <w:rPr>
          <w:rFonts w:ascii="標楷體" w:eastAsia="標楷體" w:hAnsi="標楷體" w:cs="標楷體"/>
          <w:bCs/>
          <w:color w:val="FF0000"/>
          <w:sz w:val="28"/>
          <w:szCs w:val="28"/>
        </w:rPr>
        <w:t>31</w:t>
      </w:r>
      <w:r w:rsidR="00BC4E82" w:rsidRPr="0064338B">
        <w:rPr>
          <w:rFonts w:ascii="標楷體" w:eastAsia="標楷體" w:hAnsi="標楷體" w:cs="標楷體" w:hint="eastAsia"/>
          <w:bCs/>
          <w:color w:val="FF0000"/>
          <w:sz w:val="28"/>
          <w:szCs w:val="28"/>
        </w:rPr>
        <w:t>日止</w:t>
      </w:r>
      <w:r w:rsidR="00BC4E82" w:rsidRPr="005C3D56">
        <w:rPr>
          <w:rFonts w:ascii="標楷體" w:eastAsia="標楷體" w:hAnsi="標楷體" w:cs="標楷體" w:hint="eastAsia"/>
          <w:bCs/>
          <w:sz w:val="28"/>
          <w:szCs w:val="28"/>
        </w:rPr>
        <w:t>，請備妥申請表、</w:t>
      </w:r>
      <w:r w:rsidR="0052072B" w:rsidRPr="005C3D56">
        <w:rPr>
          <w:rFonts w:ascii="標楷體" w:eastAsia="標楷體" w:hAnsi="標楷體" w:cs="標楷體"/>
          <w:bCs/>
          <w:sz w:val="28"/>
          <w:szCs w:val="28"/>
        </w:rPr>
        <w:t>戶口名簿影本(或戶籍謄本)</w:t>
      </w:r>
      <w:r w:rsidR="00BC4E82" w:rsidRPr="005C3D56">
        <w:rPr>
          <w:rFonts w:ascii="標楷體" w:eastAsia="標楷體" w:hAnsi="標楷體" w:cs="標楷體" w:hint="eastAsia"/>
          <w:bCs/>
          <w:sz w:val="28"/>
          <w:szCs w:val="28"/>
        </w:rPr>
        <w:t>，透過親送、Email或郵寄(以郵戳為憑)報名：</w:t>
      </w:r>
    </w:p>
    <w:p w14:paraId="1666E013" w14:textId="2452B475" w:rsidR="00132D34" w:rsidRPr="00132D34" w:rsidRDefault="00BC4E82" w:rsidP="00A31DD2">
      <w:pPr>
        <w:widowControl w:val="0"/>
        <w:numPr>
          <w:ilvl w:val="0"/>
          <w:numId w:val="39"/>
        </w:numPr>
        <w:suppressAutoHyphens/>
        <w:snapToGrid w:val="0"/>
        <w:spacing w:line="460" w:lineRule="exact"/>
        <w:ind w:left="1276" w:hanging="283"/>
        <w:rPr>
          <w:rFonts w:ascii="標楷體" w:eastAsia="標楷體" w:hAnsi="標楷體"/>
          <w:bCs/>
          <w:sz w:val="28"/>
          <w:szCs w:val="28"/>
        </w:rPr>
      </w:pPr>
      <w:r w:rsidRPr="005C3D56">
        <w:rPr>
          <w:rFonts w:ascii="標楷體" w:eastAsia="標楷體" w:hAnsi="標楷體" w:hint="eastAsia"/>
          <w:bCs/>
          <w:sz w:val="28"/>
          <w:szCs w:val="28"/>
        </w:rPr>
        <w:t>收件地址：22001新北市板橋區中山路一段161號西側26樓原民局。</w:t>
      </w:r>
    </w:p>
    <w:p w14:paraId="16523459" w14:textId="35A04D9D" w:rsidR="00BC4E82" w:rsidRPr="005C3D56" w:rsidRDefault="00BC4E82" w:rsidP="00A31DD2">
      <w:pPr>
        <w:widowControl w:val="0"/>
        <w:numPr>
          <w:ilvl w:val="0"/>
          <w:numId w:val="39"/>
        </w:numPr>
        <w:suppressAutoHyphens/>
        <w:snapToGrid w:val="0"/>
        <w:spacing w:line="460" w:lineRule="exact"/>
        <w:ind w:left="1276" w:hanging="283"/>
        <w:rPr>
          <w:rFonts w:ascii="標楷體" w:eastAsia="標楷體" w:hAnsi="標楷體"/>
          <w:bCs/>
          <w:sz w:val="28"/>
          <w:szCs w:val="28"/>
        </w:rPr>
      </w:pPr>
      <w:r w:rsidRPr="005C3D56">
        <w:rPr>
          <w:rFonts w:ascii="標楷體" w:eastAsia="標楷體" w:hAnsi="標楷體" w:hint="eastAsia"/>
          <w:bCs/>
          <w:sz w:val="28"/>
          <w:szCs w:val="28"/>
        </w:rPr>
        <w:t>Email：</w:t>
      </w:r>
      <w:hyperlink r:id="rId7" w:history="1">
        <w:r w:rsidR="0074383E" w:rsidRPr="005C3D56">
          <w:rPr>
            <w:rStyle w:val="ae"/>
            <w:rFonts w:ascii="標楷體" w:eastAsia="標楷體" w:hAnsi="標楷體" w:cs="Arial" w:hint="eastAsia"/>
            <w:bCs/>
            <w:color w:val="auto"/>
            <w:spacing w:val="30"/>
            <w:sz w:val="28"/>
            <w:szCs w:val="28"/>
          </w:rPr>
          <w:t>A</w:t>
        </w:r>
        <w:r w:rsidR="0074383E" w:rsidRPr="005C3D56">
          <w:rPr>
            <w:rStyle w:val="ae"/>
            <w:rFonts w:ascii="標楷體" w:eastAsia="標楷體" w:hAnsi="標楷體" w:cs="Arial"/>
            <w:bCs/>
            <w:color w:val="auto"/>
            <w:spacing w:val="30"/>
            <w:sz w:val="28"/>
            <w:szCs w:val="28"/>
          </w:rPr>
          <w:t>k5431</w:t>
        </w:r>
        <w:r w:rsidRPr="005C3D56">
          <w:rPr>
            <w:rStyle w:val="ae"/>
            <w:rFonts w:ascii="標楷體" w:eastAsia="標楷體" w:hAnsi="標楷體" w:cs="Arial" w:hint="eastAsia"/>
            <w:bCs/>
            <w:color w:val="auto"/>
            <w:spacing w:val="30"/>
            <w:sz w:val="28"/>
            <w:szCs w:val="28"/>
          </w:rPr>
          <w:t>@ntpc.gov.tw</w:t>
        </w:r>
      </w:hyperlink>
      <w:r w:rsidR="00132D34" w:rsidRPr="00132D34">
        <w:rPr>
          <w:rFonts w:ascii="標楷體" w:eastAsia="標楷體" w:hAnsi="標楷體" w:hint="eastAsia"/>
          <w:bCs/>
          <w:sz w:val="28"/>
          <w:szCs w:val="28"/>
          <w:u w:val="single"/>
        </w:rPr>
        <w:t>(請務必來電確認)</w:t>
      </w:r>
    </w:p>
    <w:p w14:paraId="6AAEF6A6" w14:textId="77777777" w:rsidR="00101045" w:rsidRPr="005C3D56" w:rsidRDefault="00BC4E82" w:rsidP="00A31DD2">
      <w:pPr>
        <w:widowControl w:val="0"/>
        <w:numPr>
          <w:ilvl w:val="0"/>
          <w:numId w:val="39"/>
        </w:numPr>
        <w:suppressAutoHyphens/>
        <w:snapToGrid w:val="0"/>
        <w:spacing w:line="460" w:lineRule="exact"/>
        <w:ind w:left="1276" w:hanging="283"/>
        <w:rPr>
          <w:rFonts w:ascii="標楷體" w:eastAsia="標楷體" w:hAnsi="標楷體"/>
          <w:bCs/>
          <w:sz w:val="28"/>
          <w:szCs w:val="28"/>
        </w:rPr>
      </w:pPr>
      <w:r w:rsidRPr="005C3D56">
        <w:rPr>
          <w:rFonts w:ascii="標楷體" w:eastAsia="標楷體" w:hAnsi="標楷體" w:cs="標楷體" w:hint="eastAsia"/>
          <w:bCs/>
          <w:sz w:val="28"/>
          <w:szCs w:val="28"/>
        </w:rPr>
        <w:lastRenderedPageBreak/>
        <w:t>聯絡窗口：(02)2960-3456分機</w:t>
      </w:r>
      <w:r w:rsidR="0074383E" w:rsidRPr="005C3D56">
        <w:rPr>
          <w:rFonts w:ascii="標楷體" w:eastAsia="標楷體" w:hAnsi="標楷體" w:cs="標楷體" w:hint="eastAsia"/>
          <w:bCs/>
          <w:sz w:val="28"/>
          <w:szCs w:val="28"/>
        </w:rPr>
        <w:t>3985經濟建設科</w:t>
      </w:r>
      <w:r w:rsidR="0074383E" w:rsidRPr="005C3D56">
        <w:rPr>
          <w:rFonts w:ascii="標楷體" w:eastAsia="標楷體" w:hAnsi="標楷體" w:cs="標楷體"/>
          <w:bCs/>
          <w:sz w:val="28"/>
          <w:szCs w:val="28"/>
        </w:rPr>
        <w:t>蘇先生</w:t>
      </w:r>
      <w:r w:rsidRPr="005C3D56">
        <w:rPr>
          <w:rFonts w:ascii="標楷體" w:eastAsia="標楷體" w:hAnsi="標楷體" w:cs="標楷體" w:hint="eastAsia"/>
          <w:bCs/>
          <w:sz w:val="28"/>
          <w:szCs w:val="28"/>
        </w:rPr>
        <w:t>。</w:t>
      </w:r>
    </w:p>
    <w:p w14:paraId="5539209C" w14:textId="77777777" w:rsidR="0048009A" w:rsidRPr="005C3D56" w:rsidRDefault="0048009A" w:rsidP="00A31DD2">
      <w:pPr>
        <w:numPr>
          <w:ilvl w:val="0"/>
          <w:numId w:val="2"/>
        </w:numPr>
        <w:tabs>
          <w:tab w:val="left" w:pos="658"/>
        </w:tabs>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rPr>
        <w:t>公開抽籤作業：</w:t>
      </w:r>
    </w:p>
    <w:p w14:paraId="0BA4E681" w14:textId="77777777" w:rsidR="00101045" w:rsidRPr="005C3D56" w:rsidRDefault="00101045" w:rsidP="00A31DD2">
      <w:pPr>
        <w:numPr>
          <w:ilvl w:val="1"/>
          <w:numId w:val="2"/>
        </w:numPr>
        <w:spacing w:line="460" w:lineRule="exact"/>
        <w:ind w:left="1190" w:hanging="756"/>
        <w:rPr>
          <w:rFonts w:ascii="標楷體" w:eastAsia="標楷體" w:hAnsi="標楷體" w:cs="標楷體"/>
          <w:bCs/>
          <w:spacing w:val="30"/>
          <w:sz w:val="28"/>
          <w:szCs w:val="28"/>
        </w:rPr>
      </w:pPr>
      <w:r w:rsidRPr="005C3D56">
        <w:rPr>
          <w:rFonts w:ascii="標楷體" w:eastAsia="標楷體" w:hAnsi="標楷體" w:cs="標楷體" w:hint="eastAsia"/>
          <w:bCs/>
          <w:spacing w:val="30"/>
          <w:sz w:val="28"/>
          <w:szCs w:val="28"/>
        </w:rPr>
        <w:t>報名截止日起1週內通知符合申請資格者參與抽籤，請於抽籤日攜帶身分證赴本府參與抽籤，因故無法出席者由委託人攜帶代辦委託書(附件2)代抽籤，有關抽籤資訊再行公告本局網站。</w:t>
      </w:r>
    </w:p>
    <w:p w14:paraId="502B9092" w14:textId="77777777" w:rsidR="0048009A" w:rsidRPr="005C3D56" w:rsidRDefault="0048009A" w:rsidP="00A31DD2">
      <w:pPr>
        <w:numPr>
          <w:ilvl w:val="1"/>
          <w:numId w:val="2"/>
        </w:numPr>
        <w:spacing w:line="460" w:lineRule="exact"/>
        <w:ind w:left="1190" w:hanging="756"/>
        <w:rPr>
          <w:rFonts w:ascii="標楷體" w:eastAsia="標楷體" w:hAnsi="標楷體" w:cs="Times New Roman"/>
          <w:bCs/>
          <w:sz w:val="28"/>
          <w:szCs w:val="28"/>
        </w:rPr>
      </w:pPr>
      <w:r w:rsidRPr="005C3D56">
        <w:rPr>
          <w:rFonts w:ascii="標楷體" w:eastAsia="標楷體" w:hAnsi="標楷體" w:cs="Times New Roman" w:hint="eastAsia"/>
          <w:bCs/>
          <w:sz w:val="28"/>
          <w:szCs w:val="28"/>
        </w:rPr>
        <w:t>抽籤方式：</w:t>
      </w:r>
    </w:p>
    <w:p w14:paraId="3256033D" w14:textId="73552796" w:rsidR="00101045" w:rsidRPr="005C3D56" w:rsidRDefault="00461C57" w:rsidP="00A31DD2">
      <w:pPr>
        <w:numPr>
          <w:ilvl w:val="0"/>
          <w:numId w:val="36"/>
        </w:numPr>
        <w:spacing w:line="460" w:lineRule="exact"/>
        <w:ind w:left="1344" w:hanging="364"/>
        <w:rPr>
          <w:rFonts w:ascii="標楷體" w:eastAsia="標楷體" w:hAnsi="標楷體" w:cs="Times New Roman"/>
          <w:bCs/>
          <w:sz w:val="28"/>
          <w:szCs w:val="28"/>
        </w:rPr>
      </w:pPr>
      <w:r>
        <w:rPr>
          <w:rFonts w:ascii="標楷體" w:eastAsia="標楷體" w:hAnsi="標楷體" w:cs="Times New Roman" w:hint="eastAsia"/>
          <w:bCs/>
          <w:sz w:val="28"/>
          <w:szCs w:val="28"/>
        </w:rPr>
        <w:t>參與抽籤人數未超過徵</w:t>
      </w:r>
      <w:r w:rsidR="00101045" w:rsidRPr="00877DB6">
        <w:rPr>
          <w:rFonts w:ascii="標楷體" w:eastAsia="標楷體" w:hAnsi="標楷體" w:cs="Times New Roman" w:hint="eastAsia"/>
          <w:bCs/>
          <w:sz w:val="28"/>
          <w:szCs w:val="28"/>
        </w:rPr>
        <w:t>集名額：</w:t>
      </w:r>
      <w:r w:rsidR="00101045" w:rsidRPr="005C3D56">
        <w:rPr>
          <w:rFonts w:ascii="標楷體" w:eastAsia="標楷體" w:hAnsi="標楷體" w:cs="Times New Roman" w:hint="eastAsia"/>
          <w:bCs/>
          <w:sz w:val="28"/>
          <w:szCs w:val="28"/>
        </w:rPr>
        <w:t>按申請表收件序號依序唱名進行耕作區位抽籤至耕作單位分配及登記完畢。</w:t>
      </w:r>
    </w:p>
    <w:p w14:paraId="28C6F89A" w14:textId="77777777" w:rsidR="00101045" w:rsidRPr="00877DB6" w:rsidRDefault="00101045" w:rsidP="00A31DD2">
      <w:pPr>
        <w:numPr>
          <w:ilvl w:val="0"/>
          <w:numId w:val="36"/>
        </w:numPr>
        <w:spacing w:line="460" w:lineRule="exact"/>
        <w:ind w:left="1344" w:hanging="364"/>
        <w:rPr>
          <w:rFonts w:ascii="標楷體" w:eastAsia="標楷體" w:hAnsi="標楷體" w:cs="Times New Roman"/>
          <w:bCs/>
          <w:sz w:val="28"/>
          <w:szCs w:val="28"/>
        </w:rPr>
      </w:pPr>
      <w:r w:rsidRPr="00877DB6">
        <w:rPr>
          <w:rFonts w:ascii="標楷體" w:eastAsia="標楷體" w:hAnsi="標楷體" w:cs="Times New Roman" w:hint="eastAsia"/>
          <w:bCs/>
          <w:sz w:val="28"/>
          <w:szCs w:val="28"/>
        </w:rPr>
        <w:t>參與抽籤人數超過招募名額：</w:t>
      </w:r>
    </w:p>
    <w:p w14:paraId="743C03AF" w14:textId="77777777" w:rsidR="00101045" w:rsidRPr="005C3D56" w:rsidRDefault="0048009A" w:rsidP="00A31DD2">
      <w:pPr>
        <w:pStyle w:val="a3"/>
        <w:numPr>
          <w:ilvl w:val="0"/>
          <w:numId w:val="13"/>
        </w:numPr>
        <w:spacing w:line="460" w:lineRule="exact"/>
        <w:ind w:leftChars="0" w:left="1652" w:hanging="567"/>
        <w:rPr>
          <w:rFonts w:ascii="標楷體" w:eastAsia="標楷體" w:hAnsi="標楷體" w:cs="Times New Roman"/>
          <w:bCs/>
          <w:sz w:val="28"/>
          <w:szCs w:val="28"/>
        </w:rPr>
      </w:pPr>
      <w:r w:rsidRPr="005C3D56">
        <w:rPr>
          <w:rFonts w:ascii="標楷體" w:eastAsia="標楷體" w:hAnsi="標楷體" w:cs="Times New Roman" w:hint="eastAsia"/>
          <w:bCs/>
          <w:sz w:val="28"/>
          <w:szCs w:val="28"/>
        </w:rPr>
        <w:t>由本局人員抽出第一位正取者抽取耕作區位及下一位抽籤者，接續抽取耕作區位與下一位抽籤者，直到耕作單位分配及登記完畢。</w:t>
      </w:r>
    </w:p>
    <w:p w14:paraId="3D664550" w14:textId="77777777" w:rsidR="0048009A" w:rsidRPr="005C3D56" w:rsidRDefault="0048009A" w:rsidP="00A31DD2">
      <w:pPr>
        <w:pStyle w:val="a3"/>
        <w:numPr>
          <w:ilvl w:val="0"/>
          <w:numId w:val="13"/>
        </w:numPr>
        <w:spacing w:line="460" w:lineRule="exact"/>
        <w:ind w:leftChars="0" w:left="1652" w:hanging="567"/>
        <w:rPr>
          <w:rFonts w:ascii="標楷體" w:eastAsia="標楷體" w:hAnsi="標楷體" w:cs="Times New Roman"/>
          <w:bCs/>
          <w:sz w:val="28"/>
          <w:szCs w:val="28"/>
        </w:rPr>
      </w:pPr>
      <w:r w:rsidRPr="005C3D56">
        <w:rPr>
          <w:rFonts w:ascii="標楷體" w:eastAsia="標楷體" w:hAnsi="標楷體" w:cs="Times New Roman" w:hint="eastAsia"/>
          <w:bCs/>
          <w:sz w:val="28"/>
          <w:szCs w:val="28"/>
        </w:rPr>
        <w:t>完成耕作單位分配事宜，由本局人員賡續抽出備取名額。</w:t>
      </w:r>
    </w:p>
    <w:p w14:paraId="177DE7E8" w14:textId="77777777" w:rsidR="0048009A" w:rsidRPr="005C3D56" w:rsidRDefault="0048009A" w:rsidP="00A31DD2">
      <w:pPr>
        <w:numPr>
          <w:ilvl w:val="0"/>
          <w:numId w:val="2"/>
        </w:numPr>
        <w:tabs>
          <w:tab w:val="left" w:pos="658"/>
        </w:tabs>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rPr>
        <w:t>公布錄取結果：</w:t>
      </w:r>
    </w:p>
    <w:p w14:paraId="54365A97" w14:textId="040E33AD" w:rsidR="00101045" w:rsidRPr="005C3D56" w:rsidRDefault="00101045" w:rsidP="00A31DD2">
      <w:pPr>
        <w:numPr>
          <w:ilvl w:val="1"/>
          <w:numId w:val="2"/>
        </w:numPr>
        <w:spacing w:line="460" w:lineRule="exact"/>
        <w:ind w:left="1190" w:hanging="756"/>
        <w:rPr>
          <w:rFonts w:ascii="標楷體" w:eastAsia="標楷體" w:hAnsi="標楷體" w:cs="標楷體"/>
          <w:bCs/>
          <w:spacing w:val="30"/>
          <w:sz w:val="28"/>
          <w:szCs w:val="28"/>
        </w:rPr>
      </w:pPr>
      <w:r w:rsidRPr="005C3D56">
        <w:rPr>
          <w:rFonts w:ascii="標楷體" w:eastAsia="標楷體" w:hAnsi="標楷體" w:cs="標楷體" w:hint="eastAsia"/>
          <w:bCs/>
          <w:spacing w:val="30"/>
          <w:sz w:val="28"/>
          <w:szCs w:val="28"/>
        </w:rPr>
        <w:t>本局於完成公開抽籤作業日起</w:t>
      </w:r>
      <w:r w:rsidR="00132D34">
        <w:rPr>
          <w:rFonts w:ascii="標楷體" w:eastAsia="標楷體" w:hAnsi="標楷體" w:cs="標楷體" w:hint="eastAsia"/>
          <w:bCs/>
          <w:spacing w:val="30"/>
          <w:sz w:val="28"/>
          <w:szCs w:val="28"/>
        </w:rPr>
        <w:t>2</w:t>
      </w:r>
      <w:r w:rsidRPr="005C3D56">
        <w:rPr>
          <w:rFonts w:ascii="標楷體" w:eastAsia="標楷體" w:hAnsi="標楷體" w:cs="標楷體" w:hint="eastAsia"/>
          <w:bCs/>
          <w:spacing w:val="30"/>
          <w:sz w:val="28"/>
          <w:szCs w:val="28"/>
        </w:rPr>
        <w:t>週內公告錄取名單於本局網站併同通知錄取者。</w:t>
      </w:r>
    </w:p>
    <w:p w14:paraId="443E2C3F" w14:textId="77777777" w:rsidR="00101045" w:rsidRPr="005C3D56" w:rsidRDefault="00101045" w:rsidP="00A31DD2">
      <w:pPr>
        <w:numPr>
          <w:ilvl w:val="1"/>
          <w:numId w:val="2"/>
        </w:numPr>
        <w:spacing w:line="460" w:lineRule="exact"/>
        <w:ind w:left="1190" w:hanging="756"/>
        <w:rPr>
          <w:rFonts w:ascii="標楷體" w:eastAsia="標楷體" w:hAnsi="標楷體" w:cs="標楷體"/>
          <w:bCs/>
          <w:spacing w:val="30"/>
          <w:sz w:val="28"/>
          <w:szCs w:val="28"/>
        </w:rPr>
      </w:pPr>
      <w:r w:rsidRPr="005C3D56">
        <w:rPr>
          <w:rFonts w:ascii="標楷體" w:eastAsia="標楷體" w:hAnsi="標楷體" w:cs="標楷體" w:hint="eastAsia"/>
          <w:bCs/>
          <w:spacing w:val="30"/>
          <w:sz w:val="28"/>
          <w:szCs w:val="28"/>
        </w:rPr>
        <w:t>請於錄取名單公告日起15日內至本局經濟建設科簽訂契約(附件3)及繳交租金，逾期未完成簽約者視同放棄，由備取者依序遞補。</w:t>
      </w:r>
    </w:p>
    <w:p w14:paraId="20343B1D" w14:textId="77777777" w:rsidR="0048009A" w:rsidRPr="005C3D56" w:rsidRDefault="0048009A" w:rsidP="00A31DD2">
      <w:pPr>
        <w:numPr>
          <w:ilvl w:val="0"/>
          <w:numId w:val="2"/>
        </w:numPr>
        <w:tabs>
          <w:tab w:val="left" w:pos="658"/>
        </w:tabs>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rPr>
        <w:t>承租人耕作規範</w:t>
      </w:r>
    </w:p>
    <w:p w14:paraId="0ECC934A" w14:textId="77777777" w:rsidR="0048009A" w:rsidRPr="005C3D56" w:rsidRDefault="0048009A" w:rsidP="00A31DD2">
      <w:pPr>
        <w:tabs>
          <w:tab w:val="left" w:pos="658"/>
        </w:tabs>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rPr>
        <w:t>承租人違反下列規範且經通知仍不改善者，本局將終止雙方契約：</w:t>
      </w:r>
    </w:p>
    <w:p w14:paraId="593B49DC" w14:textId="0C38FF5A" w:rsidR="0048009A" w:rsidRPr="005C3D56" w:rsidRDefault="0048009A" w:rsidP="001B1D76">
      <w:pPr>
        <w:numPr>
          <w:ilvl w:val="1"/>
          <w:numId w:val="2"/>
        </w:numPr>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rPr>
        <w:t>應種植</w:t>
      </w:r>
      <w:r w:rsidR="001B1D76" w:rsidRPr="001B1D76">
        <w:rPr>
          <w:rFonts w:ascii="標楷體" w:eastAsia="標楷體" w:hAnsi="標楷體" w:cs="Times New Roman" w:hint="eastAsia"/>
          <w:bCs/>
          <w:sz w:val="28"/>
          <w:szCs w:val="28"/>
        </w:rPr>
        <w:t>符合水利法規範</w:t>
      </w:r>
      <w:r w:rsidR="001B1D76">
        <w:rPr>
          <w:rFonts w:ascii="標楷體" w:eastAsia="標楷體" w:hAnsi="標楷體" w:cs="Times New Roman" w:hint="eastAsia"/>
          <w:bCs/>
          <w:sz w:val="28"/>
          <w:szCs w:val="28"/>
        </w:rPr>
        <w:t>之農</w:t>
      </w:r>
      <w:r w:rsidR="00E14B35">
        <w:rPr>
          <w:rFonts w:ascii="標楷體" w:eastAsia="標楷體" w:hAnsi="標楷體" w:cs="Times New Roman" w:hint="eastAsia"/>
          <w:bCs/>
          <w:sz w:val="28"/>
          <w:szCs w:val="28"/>
        </w:rPr>
        <w:t>作物，</w:t>
      </w:r>
      <w:r w:rsidR="00BF056A">
        <w:rPr>
          <w:rFonts w:ascii="標楷體" w:eastAsia="標楷體" w:hAnsi="標楷體" w:cs="Times New Roman" w:hint="eastAsia"/>
          <w:bCs/>
          <w:sz w:val="28"/>
          <w:szCs w:val="28"/>
        </w:rPr>
        <w:t>另</w:t>
      </w:r>
      <w:r w:rsidRPr="005C3D56">
        <w:rPr>
          <w:rFonts w:ascii="標楷體" w:eastAsia="標楷體" w:hAnsi="標楷體" w:cs="Times New Roman" w:hint="eastAsia"/>
          <w:bCs/>
          <w:sz w:val="28"/>
          <w:szCs w:val="28"/>
        </w:rPr>
        <w:t>禁止使用化學肥料或農業等有毒物質。</w:t>
      </w:r>
    </w:p>
    <w:p w14:paraId="528D5DCE" w14:textId="3F9F6622" w:rsidR="0048009A" w:rsidRPr="005C3D56" w:rsidRDefault="0048009A" w:rsidP="00A31DD2">
      <w:pPr>
        <w:numPr>
          <w:ilvl w:val="1"/>
          <w:numId w:val="2"/>
        </w:numPr>
        <w:spacing w:line="460" w:lineRule="exact"/>
        <w:ind w:hanging="582"/>
        <w:rPr>
          <w:rFonts w:ascii="標楷體" w:eastAsia="標楷體" w:hAnsi="標楷體" w:cs="Times New Roman"/>
          <w:bCs/>
          <w:sz w:val="28"/>
          <w:szCs w:val="28"/>
        </w:rPr>
      </w:pPr>
      <w:r w:rsidRPr="005C3D56">
        <w:rPr>
          <w:rFonts w:ascii="標楷體" w:eastAsia="標楷體" w:hAnsi="標楷體" w:cs="Times New Roman" w:hint="eastAsia"/>
          <w:bCs/>
          <w:sz w:val="28"/>
          <w:szCs w:val="28"/>
        </w:rPr>
        <w:t>善盡管理之責，不應放任耕作單位雜草叢生或堆放廢棄物，維護耕作單位整齊美觀。</w:t>
      </w:r>
    </w:p>
    <w:p w14:paraId="14547C5C" w14:textId="674A2548" w:rsidR="0048009A" w:rsidRPr="005C3D56" w:rsidRDefault="00BF056A" w:rsidP="00A31DD2">
      <w:pPr>
        <w:numPr>
          <w:ilvl w:val="1"/>
          <w:numId w:val="2"/>
        </w:numPr>
        <w:spacing w:line="460" w:lineRule="exact"/>
        <w:ind w:hanging="582"/>
        <w:rPr>
          <w:rFonts w:ascii="標楷體" w:eastAsia="標楷體" w:hAnsi="標楷體" w:cs="Times New Roman"/>
          <w:bCs/>
          <w:sz w:val="28"/>
          <w:szCs w:val="28"/>
        </w:rPr>
      </w:pPr>
      <w:r>
        <w:rPr>
          <w:rFonts w:ascii="標楷體" w:eastAsia="標楷體" w:hAnsi="標楷體" w:cs="Times New Roman" w:hint="eastAsia"/>
          <w:bCs/>
          <w:sz w:val="28"/>
          <w:szCs w:val="28"/>
        </w:rPr>
        <w:t>禁止農園建置任何設施或</w:t>
      </w:r>
      <w:r w:rsidR="0048009A" w:rsidRPr="005C3D56">
        <w:rPr>
          <w:rFonts w:ascii="標楷體" w:eastAsia="標楷體" w:hAnsi="標楷體" w:cs="Times New Roman" w:hint="eastAsia"/>
          <w:bCs/>
          <w:sz w:val="28"/>
          <w:szCs w:val="28"/>
        </w:rPr>
        <w:t>構造物，亦不應將耕作單位轉租或讓與他人使用。</w:t>
      </w:r>
    </w:p>
    <w:p w14:paraId="083384B5" w14:textId="77777777" w:rsidR="0048009A" w:rsidRPr="005C3D56" w:rsidRDefault="0048009A" w:rsidP="00A31DD2">
      <w:pPr>
        <w:numPr>
          <w:ilvl w:val="1"/>
          <w:numId w:val="2"/>
        </w:numPr>
        <w:spacing w:line="460" w:lineRule="exact"/>
        <w:ind w:hanging="582"/>
        <w:rPr>
          <w:rFonts w:ascii="標楷體" w:eastAsia="標楷體" w:hAnsi="標楷體" w:cs="Times New Roman"/>
          <w:bCs/>
          <w:sz w:val="28"/>
          <w:szCs w:val="28"/>
        </w:rPr>
      </w:pPr>
      <w:r w:rsidRPr="005C3D56">
        <w:rPr>
          <w:rFonts w:ascii="標楷體" w:eastAsia="標楷體" w:hAnsi="標楷體" w:cs="Times New Roman" w:hint="eastAsia"/>
          <w:bCs/>
          <w:sz w:val="28"/>
          <w:szCs w:val="28"/>
        </w:rPr>
        <w:t>契約結束不再續約或提出終止契約者，應將耕作單位上之個人物品全數帶回。</w:t>
      </w:r>
    </w:p>
    <w:p w14:paraId="3B76B878" w14:textId="77777777" w:rsidR="0048009A" w:rsidRPr="005C3D56" w:rsidRDefault="0048009A" w:rsidP="00A31DD2">
      <w:pPr>
        <w:numPr>
          <w:ilvl w:val="1"/>
          <w:numId w:val="2"/>
        </w:numPr>
        <w:spacing w:line="460" w:lineRule="exact"/>
        <w:ind w:hanging="582"/>
        <w:rPr>
          <w:rFonts w:ascii="標楷體" w:eastAsia="標楷體" w:hAnsi="標楷體" w:cs="Times New Roman"/>
          <w:bCs/>
          <w:sz w:val="28"/>
          <w:szCs w:val="28"/>
        </w:rPr>
      </w:pPr>
      <w:r w:rsidRPr="005C3D56">
        <w:rPr>
          <w:rFonts w:ascii="標楷體" w:eastAsia="標楷體" w:hAnsi="標楷體" w:cs="Times New Roman" w:hint="eastAsia"/>
          <w:bCs/>
          <w:sz w:val="28"/>
          <w:szCs w:val="28"/>
        </w:rPr>
        <w:t>不應越界耕種或破壞他人栽種物。</w:t>
      </w:r>
    </w:p>
    <w:p w14:paraId="548FAD95" w14:textId="77777777" w:rsidR="0048009A" w:rsidRPr="005C3D56" w:rsidRDefault="0048009A" w:rsidP="00A31DD2">
      <w:pPr>
        <w:numPr>
          <w:ilvl w:val="1"/>
          <w:numId w:val="2"/>
        </w:numPr>
        <w:spacing w:line="460" w:lineRule="exact"/>
        <w:ind w:hanging="582"/>
        <w:rPr>
          <w:rFonts w:ascii="標楷體" w:eastAsia="標楷體" w:hAnsi="標楷體" w:cs="Times New Roman"/>
          <w:bCs/>
          <w:sz w:val="28"/>
          <w:szCs w:val="28"/>
        </w:rPr>
      </w:pPr>
      <w:r w:rsidRPr="005C3D56">
        <w:rPr>
          <w:rFonts w:ascii="標楷體" w:eastAsia="標楷體" w:hAnsi="標楷體" w:cs="Times New Roman" w:hint="eastAsia"/>
          <w:bCs/>
          <w:sz w:val="28"/>
          <w:szCs w:val="28"/>
        </w:rPr>
        <w:t>如因水災、颱風、地震等天災所造成損失，承租人不得向本局提出賠償請求。</w:t>
      </w:r>
    </w:p>
    <w:p w14:paraId="27030CBD" w14:textId="77777777" w:rsidR="0048009A" w:rsidRPr="005C3D56" w:rsidRDefault="0048009A" w:rsidP="00A31DD2">
      <w:pPr>
        <w:numPr>
          <w:ilvl w:val="1"/>
          <w:numId w:val="2"/>
        </w:numPr>
        <w:spacing w:line="460" w:lineRule="exact"/>
        <w:ind w:hanging="582"/>
        <w:rPr>
          <w:rFonts w:ascii="標楷體" w:eastAsia="標楷體" w:hAnsi="標楷體" w:cs="Times New Roman"/>
          <w:bCs/>
          <w:sz w:val="28"/>
          <w:szCs w:val="28"/>
        </w:rPr>
      </w:pPr>
      <w:r w:rsidRPr="005C3D56">
        <w:rPr>
          <w:rFonts w:ascii="標楷體" w:eastAsia="標楷體" w:hAnsi="標楷體" w:cs="Times New Roman" w:hint="eastAsia"/>
          <w:bCs/>
          <w:sz w:val="28"/>
          <w:szCs w:val="28"/>
        </w:rPr>
        <w:t>如損壞農園公共設施或設備，應恢復原狀或照價賠償。</w:t>
      </w:r>
    </w:p>
    <w:p w14:paraId="3B0C7FCF" w14:textId="28CC8315" w:rsidR="0048009A" w:rsidRPr="005C3D56" w:rsidRDefault="0048009A" w:rsidP="00A31DD2">
      <w:pPr>
        <w:numPr>
          <w:ilvl w:val="1"/>
          <w:numId w:val="2"/>
        </w:numPr>
        <w:spacing w:line="460" w:lineRule="exact"/>
        <w:ind w:hanging="582"/>
        <w:rPr>
          <w:rFonts w:ascii="標楷體" w:eastAsia="標楷體" w:hAnsi="標楷體" w:cs="Times New Roman"/>
          <w:bCs/>
          <w:sz w:val="28"/>
          <w:szCs w:val="28"/>
        </w:rPr>
      </w:pPr>
      <w:r w:rsidRPr="005C3D56">
        <w:rPr>
          <w:rFonts w:ascii="標楷體" w:eastAsia="標楷體" w:hAnsi="標楷體" w:cs="Times New Roman" w:hint="eastAsia"/>
          <w:bCs/>
          <w:sz w:val="28"/>
          <w:szCs w:val="28"/>
        </w:rPr>
        <w:t>依排定之輪值表進行農園巡查作業，如遇違反規範之情事，請通知本局處理。</w:t>
      </w:r>
    </w:p>
    <w:p w14:paraId="51674C7B" w14:textId="6D36C168" w:rsidR="00A153BD" w:rsidRPr="005C3D56" w:rsidRDefault="00A153BD" w:rsidP="00A31DD2">
      <w:pPr>
        <w:numPr>
          <w:ilvl w:val="0"/>
          <w:numId w:val="2"/>
        </w:numPr>
        <w:tabs>
          <w:tab w:val="left" w:pos="658"/>
        </w:tabs>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rPr>
        <w:t>協助之輔導措施</w:t>
      </w:r>
    </w:p>
    <w:p w14:paraId="5F583033" w14:textId="4B5869D6" w:rsidR="00A153BD" w:rsidRPr="005C3D56" w:rsidRDefault="00A153BD" w:rsidP="00A31DD2">
      <w:pPr>
        <w:numPr>
          <w:ilvl w:val="1"/>
          <w:numId w:val="2"/>
        </w:numPr>
        <w:spacing w:line="460" w:lineRule="exact"/>
        <w:ind w:hanging="582"/>
        <w:rPr>
          <w:rFonts w:ascii="標楷體" w:eastAsia="標楷體" w:hAnsi="標楷體" w:cs="Times New Roman"/>
          <w:bCs/>
          <w:sz w:val="28"/>
          <w:szCs w:val="28"/>
        </w:rPr>
      </w:pPr>
      <w:r w:rsidRPr="005C3D56">
        <w:rPr>
          <w:rFonts w:ascii="標楷體" w:eastAsia="標楷體" w:hAnsi="標楷體" w:cs="Times New Roman" w:hint="eastAsia"/>
          <w:bCs/>
          <w:sz w:val="28"/>
          <w:szCs w:val="28"/>
        </w:rPr>
        <w:t>技術輔導課程：辦理作物栽培管理課程，輔導運用有機栽培技術營造原生作物專作區，課程包含學科與實作輔導。</w:t>
      </w:r>
    </w:p>
    <w:p w14:paraId="3F5DD57D" w14:textId="77777777" w:rsidR="00A153BD" w:rsidRPr="005C3D56" w:rsidRDefault="00A153BD" w:rsidP="00A31DD2">
      <w:pPr>
        <w:numPr>
          <w:ilvl w:val="1"/>
          <w:numId w:val="2"/>
        </w:numPr>
        <w:spacing w:line="460" w:lineRule="exact"/>
        <w:ind w:hanging="582"/>
        <w:rPr>
          <w:rFonts w:ascii="標楷體" w:eastAsia="標楷體" w:hAnsi="標楷體" w:cs="Times New Roman"/>
          <w:bCs/>
          <w:sz w:val="28"/>
          <w:szCs w:val="28"/>
        </w:rPr>
      </w:pPr>
      <w:r w:rsidRPr="005C3D56">
        <w:rPr>
          <w:rFonts w:ascii="標楷體" w:eastAsia="標楷體" w:hAnsi="標楷體" w:cs="Times New Roman" w:hint="eastAsia"/>
          <w:bCs/>
          <w:sz w:val="28"/>
          <w:szCs w:val="28"/>
        </w:rPr>
        <w:t>提供資材設備補貼：協助向地區農會申請有機肥料、生物防治資材、小型農耕機具與物品補助。</w:t>
      </w:r>
    </w:p>
    <w:p w14:paraId="48CD8E9A" w14:textId="43EFEE40" w:rsidR="00A153BD" w:rsidRPr="005C3D56" w:rsidRDefault="00A153BD" w:rsidP="00A31DD2">
      <w:pPr>
        <w:numPr>
          <w:ilvl w:val="1"/>
          <w:numId w:val="2"/>
        </w:numPr>
        <w:spacing w:line="460" w:lineRule="exact"/>
        <w:ind w:hanging="582"/>
        <w:rPr>
          <w:rFonts w:ascii="標楷體" w:eastAsia="標楷體" w:hAnsi="標楷體" w:cs="Times New Roman"/>
          <w:bCs/>
          <w:sz w:val="28"/>
          <w:szCs w:val="28"/>
        </w:rPr>
      </w:pPr>
      <w:r w:rsidRPr="005C3D56">
        <w:rPr>
          <w:rFonts w:ascii="標楷體" w:eastAsia="標楷體" w:hAnsi="標楷體" w:cs="Times New Roman" w:hint="eastAsia"/>
          <w:bCs/>
          <w:sz w:val="28"/>
          <w:szCs w:val="28"/>
        </w:rPr>
        <w:t>介接展銷與拓售通路：連結本府農業局農夫市集、農會小農鮮鋪或經濟發展局公有零售市場、二手市集販售農園產岀。</w:t>
      </w:r>
    </w:p>
    <w:p w14:paraId="698FF72C" w14:textId="77777777" w:rsidR="002F085A" w:rsidRPr="005C3D56" w:rsidRDefault="002F085A" w:rsidP="00A31DD2">
      <w:pPr>
        <w:spacing w:line="460" w:lineRule="exact"/>
        <w:rPr>
          <w:rFonts w:ascii="標楷體" w:eastAsia="標楷體" w:hAnsi="標楷體" w:cs="Times New Roman"/>
          <w:bCs/>
          <w:sz w:val="28"/>
          <w:szCs w:val="28"/>
        </w:rPr>
      </w:pPr>
      <w:r w:rsidRPr="005C3D56">
        <w:rPr>
          <w:rFonts w:ascii="標楷體" w:eastAsia="標楷體" w:hAnsi="標楷體" w:cs="Times New Roman"/>
          <w:bCs/>
          <w:sz w:val="28"/>
          <w:szCs w:val="28"/>
        </w:rPr>
        <w:br w:type="page"/>
      </w:r>
    </w:p>
    <w:p w14:paraId="530A3E0E" w14:textId="77777777" w:rsidR="002F085A" w:rsidRPr="005C3D56" w:rsidRDefault="00AB7EC9" w:rsidP="00A31DD2">
      <w:pPr>
        <w:pStyle w:val="a3"/>
        <w:numPr>
          <w:ilvl w:val="0"/>
          <w:numId w:val="2"/>
        </w:numPr>
        <w:snapToGrid w:val="0"/>
        <w:spacing w:line="460" w:lineRule="exact"/>
        <w:ind w:leftChars="0" w:left="567" w:hanging="567"/>
        <w:jc w:val="both"/>
        <w:rPr>
          <w:rFonts w:ascii="標楷體" w:eastAsia="標楷體" w:hAnsi="標楷體" w:cs="Times New Roman"/>
          <w:bCs/>
          <w:sz w:val="28"/>
          <w:szCs w:val="28"/>
        </w:rPr>
        <w:sectPr w:rsidR="002F085A" w:rsidRPr="005C3D56">
          <w:footerReference w:type="default" r:id="rId8"/>
          <w:pgSz w:w="11906" w:h="16838"/>
          <w:pgMar w:top="1440" w:right="1800" w:bottom="1440" w:left="1800" w:header="851" w:footer="992" w:gutter="0"/>
          <w:cols w:space="425"/>
          <w:docGrid w:type="lines" w:linePitch="360"/>
        </w:sectPr>
      </w:pPr>
      <w:r w:rsidRPr="005C3D56">
        <w:rPr>
          <w:rFonts w:hint="eastAsia"/>
          <w:bCs/>
          <w:noProof/>
        </w:rPr>
        <mc:AlternateContent>
          <mc:Choice Requires="wpg">
            <w:drawing>
              <wp:anchor distT="0" distB="0" distL="114300" distR="114300" simplePos="0" relativeHeight="251646464" behindDoc="0" locked="0" layoutInCell="1" allowOverlap="1" wp14:anchorId="1EEF9A33" wp14:editId="7057764B">
                <wp:simplePos x="0" y="0"/>
                <wp:positionH relativeFrom="column">
                  <wp:posOffset>1257300</wp:posOffset>
                </wp:positionH>
                <wp:positionV relativeFrom="paragraph">
                  <wp:posOffset>476250</wp:posOffset>
                </wp:positionV>
                <wp:extent cx="3228975" cy="4571365"/>
                <wp:effectExtent l="57150" t="38100" r="85725" b="95885"/>
                <wp:wrapNone/>
                <wp:docPr id="18" name="群組 10"/>
                <wp:cNvGraphicFramePr/>
                <a:graphic xmlns:a="http://schemas.openxmlformats.org/drawingml/2006/main">
                  <a:graphicData uri="http://schemas.microsoft.com/office/word/2010/wordprocessingGroup">
                    <wpg:wgp>
                      <wpg:cNvGrpSpPr/>
                      <wpg:grpSpPr>
                        <a:xfrm>
                          <a:off x="0" y="0"/>
                          <a:ext cx="3228975" cy="4571365"/>
                          <a:chOff x="0" y="0"/>
                          <a:chExt cx="3228978" cy="4572045"/>
                        </a:xfrm>
                      </wpg:grpSpPr>
                      <wps:wsp>
                        <wps:cNvPr id="22" name="流程圖: 替代處理程序 22"/>
                        <wps:cNvSpPr/>
                        <wps:spPr>
                          <a:xfrm>
                            <a:off x="794386" y="0"/>
                            <a:ext cx="2339340" cy="440058"/>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B24A80C" w14:textId="77777777" w:rsidR="00133E59" w:rsidRPr="005C2B25" w:rsidRDefault="00133E59" w:rsidP="002F085A">
                              <w:pPr>
                                <w:spacing w:line="240" w:lineRule="exact"/>
                                <w:jc w:val="center"/>
                                <w:rPr>
                                  <w:rFonts w:ascii="標楷體" w:eastAsia="標楷體" w:hAnsi="標楷體"/>
                                  <w:sz w:val="28"/>
                                </w:rPr>
                              </w:pPr>
                              <w:r w:rsidRPr="005C2B25">
                                <w:rPr>
                                  <w:rFonts w:ascii="標楷體" w:eastAsia="標楷體" w:hAnsi="標楷體" w:hint="eastAsia"/>
                                  <w:sz w:val="28"/>
                                </w:rPr>
                                <w:t>開放送件申請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流程圖: 替代處理程序 37"/>
                        <wps:cNvSpPr/>
                        <wps:spPr>
                          <a:xfrm>
                            <a:off x="822961" y="733418"/>
                            <a:ext cx="2406016" cy="141002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022B7F9A" w14:textId="77777777" w:rsidR="00133E59" w:rsidRDefault="00133E59" w:rsidP="000D4138">
                              <w:pPr>
                                <w:spacing w:line="300" w:lineRule="exact"/>
                                <w:rPr>
                                  <w:rFonts w:ascii="標楷體" w:eastAsia="標楷體" w:hAnsi="標楷體"/>
                                  <w:sz w:val="28"/>
                                </w:rPr>
                              </w:pPr>
                              <w:r w:rsidRPr="005C2B25">
                                <w:rPr>
                                  <w:rFonts w:ascii="標楷體" w:eastAsia="標楷體" w:hAnsi="標楷體" w:hint="eastAsia"/>
                                  <w:sz w:val="28"/>
                                </w:rPr>
                                <w:t>應備資料：</w:t>
                              </w:r>
                            </w:p>
                            <w:p w14:paraId="59CAEE51" w14:textId="77777777" w:rsidR="00AB7EC9" w:rsidRDefault="00AB7EC9" w:rsidP="002F085A">
                              <w:pPr>
                                <w:pStyle w:val="a3"/>
                                <w:numPr>
                                  <w:ilvl w:val="0"/>
                                  <w:numId w:val="7"/>
                                </w:numPr>
                                <w:spacing w:line="300" w:lineRule="exact"/>
                                <w:ind w:leftChars="0"/>
                                <w:rPr>
                                  <w:rFonts w:ascii="標楷體" w:eastAsia="標楷體" w:hAnsi="標楷體"/>
                                  <w:sz w:val="28"/>
                                  <w:szCs w:val="28"/>
                                </w:rPr>
                              </w:pPr>
                              <w:r>
                                <w:rPr>
                                  <w:rFonts w:ascii="標楷體" w:eastAsia="標楷體" w:hAnsi="標楷體" w:hint="eastAsia"/>
                                  <w:sz w:val="28"/>
                                  <w:szCs w:val="28"/>
                                </w:rPr>
                                <w:t>報名表</w:t>
                              </w:r>
                            </w:p>
                            <w:p w14:paraId="59257C2F" w14:textId="77777777" w:rsidR="00AB7EC9" w:rsidRPr="00AB7EC9" w:rsidRDefault="00AB7EC9" w:rsidP="002F085A">
                              <w:pPr>
                                <w:pStyle w:val="a3"/>
                                <w:numPr>
                                  <w:ilvl w:val="0"/>
                                  <w:numId w:val="7"/>
                                </w:numPr>
                                <w:spacing w:line="300" w:lineRule="exact"/>
                                <w:ind w:leftChars="0"/>
                                <w:rPr>
                                  <w:rFonts w:ascii="標楷體" w:eastAsia="標楷體" w:hAnsi="標楷體"/>
                                  <w:sz w:val="28"/>
                                  <w:szCs w:val="28"/>
                                </w:rPr>
                              </w:pPr>
                              <w:r w:rsidRPr="00AB7EC9">
                                <w:rPr>
                                  <w:rFonts w:ascii="標楷體" w:eastAsia="標楷體" w:hAnsi="標楷體" w:hint="eastAsia"/>
                                  <w:sz w:val="28"/>
                                  <w:szCs w:val="28"/>
                                </w:rPr>
                                <w:t>個人資料蒐集聲明暨同意書</w:t>
                              </w:r>
                            </w:p>
                            <w:p w14:paraId="0E19F0FE" w14:textId="77777777" w:rsidR="00133E59" w:rsidRPr="00AB7EC9" w:rsidRDefault="00133E59" w:rsidP="002F085A">
                              <w:pPr>
                                <w:pStyle w:val="a3"/>
                                <w:numPr>
                                  <w:ilvl w:val="0"/>
                                  <w:numId w:val="7"/>
                                </w:numPr>
                                <w:spacing w:line="300" w:lineRule="exact"/>
                                <w:ind w:leftChars="0"/>
                                <w:rPr>
                                  <w:rFonts w:ascii="標楷體" w:eastAsia="標楷體" w:hAnsi="標楷體"/>
                                  <w:sz w:val="28"/>
                                  <w:szCs w:val="28"/>
                                </w:rPr>
                              </w:pPr>
                              <w:r w:rsidRPr="00AB7EC9">
                                <w:rPr>
                                  <w:rFonts w:ascii="標楷體" w:eastAsia="標楷體" w:hAnsi="標楷體" w:hint="eastAsia"/>
                                  <w:sz w:val="28"/>
                                  <w:szCs w:val="28"/>
                                </w:rPr>
                                <w:t>申請者戶口名簿</w:t>
                              </w:r>
                              <w:r w:rsidR="00AB7EC9" w:rsidRPr="00AB7EC9">
                                <w:rPr>
                                  <w:rFonts w:ascii="標楷體" w:eastAsia="標楷體" w:hAnsi="標楷體" w:hint="eastAsia"/>
                                  <w:sz w:val="28"/>
                                  <w:szCs w:val="28"/>
                                </w:rPr>
                                <w:t>影本</w:t>
                              </w:r>
                              <w:r w:rsidRPr="00AB7EC9">
                                <w:rPr>
                                  <w:rFonts w:ascii="標楷體" w:eastAsia="標楷體" w:hAnsi="標楷體" w:hint="eastAsia"/>
                                  <w:sz w:val="28"/>
                                  <w:szCs w:val="28"/>
                                </w:rPr>
                                <w:t>或戶籍謄本</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直線單箭頭接點 38"/>
                        <wps:cNvCnPr/>
                        <wps:spPr>
                          <a:xfrm>
                            <a:off x="1965961" y="466728"/>
                            <a:ext cx="0" cy="266700"/>
                          </a:xfrm>
                          <a:prstGeom prst="straightConnector1">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tailEnd type="arrow"/>
                          </a:ln>
                          <a:effectLst>
                            <a:outerShdw blurRad="40000" dist="20000" dir="5400000" rotWithShape="0">
                              <a:srgbClr val="000000">
                                <a:alpha val="38000"/>
                              </a:srgbClr>
                            </a:outerShdw>
                          </a:effectLst>
                        </wps:spPr>
                        <wps:bodyPr/>
                      </wps:wsp>
                      <wps:wsp>
                        <wps:cNvPr id="39" name="流程圖: 替代處理程序 39"/>
                        <wps:cNvSpPr/>
                        <wps:spPr>
                          <a:xfrm>
                            <a:off x="901067" y="2406140"/>
                            <a:ext cx="2327911" cy="480146"/>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DEBE07E" w14:textId="77777777" w:rsidR="00133E59" w:rsidRPr="005C2B25" w:rsidRDefault="00133E59" w:rsidP="002F085A">
                              <w:pPr>
                                <w:spacing w:line="300" w:lineRule="exact"/>
                                <w:jc w:val="center"/>
                                <w:rPr>
                                  <w:rFonts w:ascii="標楷體" w:eastAsia="標楷體" w:hAnsi="標楷體"/>
                                  <w:sz w:val="28"/>
                                </w:rPr>
                              </w:pPr>
                              <w:r w:rsidRPr="005C2B25">
                                <w:rPr>
                                  <w:rFonts w:ascii="標楷體" w:eastAsia="標楷體" w:hAnsi="標楷體" w:hint="eastAsia"/>
                                  <w:sz w:val="28"/>
                                </w:rPr>
                                <w:t>審核申請資格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直線單箭頭接點 40"/>
                        <wps:cNvCnPr/>
                        <wps:spPr>
                          <a:xfrm flipH="1">
                            <a:off x="483871" y="2558304"/>
                            <a:ext cx="417195" cy="0"/>
                          </a:xfrm>
                          <a:prstGeom prst="straightConnector1">
                            <a:avLst/>
                          </a:prstGeom>
                          <a:noFill/>
                          <a:ln w="9525" cap="flat" cmpd="sng" algn="ctr">
                            <a:solidFill>
                              <a:srgbClr val="C0504D">
                                <a:shade val="95000"/>
                                <a:satMod val="105000"/>
                              </a:srgbClr>
                            </a:solidFill>
                            <a:prstDash val="solid"/>
                            <a:tailEnd type="arrow"/>
                          </a:ln>
                          <a:effectLst/>
                        </wps:spPr>
                        <wps:bodyPr/>
                      </wps:wsp>
                      <wps:wsp>
                        <wps:cNvPr id="41" name="文字方塊 32"/>
                        <wps:cNvSpPr txBox="1"/>
                        <wps:spPr>
                          <a:xfrm>
                            <a:off x="0" y="2280223"/>
                            <a:ext cx="447675" cy="520322"/>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1C50FB1C" w14:textId="77777777" w:rsidR="00133E59" w:rsidRPr="005C2B25" w:rsidRDefault="00133E59" w:rsidP="002F085A">
                              <w:pPr>
                                <w:spacing w:line="300" w:lineRule="exact"/>
                                <w:rPr>
                                  <w:rFonts w:ascii="標楷體" w:eastAsia="標楷體" w:hAnsi="標楷體"/>
                                  <w:sz w:val="28"/>
                                </w:rPr>
                              </w:pPr>
                              <w:r w:rsidRPr="005C2B25">
                                <w:rPr>
                                  <w:rFonts w:ascii="標楷體" w:eastAsia="標楷體" w:hAnsi="標楷體" w:hint="eastAsia"/>
                                  <w:sz w:val="28"/>
                                </w:rPr>
                                <w:t>不符</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文字方塊 33"/>
                        <wps:cNvSpPr txBox="1"/>
                        <wps:spPr>
                          <a:xfrm>
                            <a:off x="2537460" y="2829346"/>
                            <a:ext cx="377191" cy="477872"/>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3CC06F41" w14:textId="77777777" w:rsidR="00133E59" w:rsidRPr="005C2B25" w:rsidRDefault="00133E59" w:rsidP="002F085A">
                              <w:pPr>
                                <w:spacing w:line="280" w:lineRule="exact"/>
                                <w:rPr>
                                  <w:rFonts w:ascii="標楷體" w:eastAsia="標楷體" w:hAnsi="標楷體"/>
                                  <w:sz w:val="28"/>
                                </w:rPr>
                              </w:pPr>
                              <w:r w:rsidRPr="005C2B25">
                                <w:rPr>
                                  <w:rFonts w:ascii="標楷體" w:eastAsia="標楷體" w:hAnsi="標楷體" w:hint="eastAsia"/>
                                  <w:sz w:val="28"/>
                                </w:rPr>
                                <w:t>符合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流程圖: 替代處理程序 47"/>
                        <wps:cNvSpPr/>
                        <wps:spPr>
                          <a:xfrm>
                            <a:off x="818233" y="4160565"/>
                            <a:ext cx="2339340" cy="411480"/>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F579D62" w14:textId="77777777" w:rsidR="00133E59" w:rsidRPr="005C2B25" w:rsidRDefault="00133E59" w:rsidP="002F085A">
                              <w:pPr>
                                <w:spacing w:line="300" w:lineRule="exact"/>
                                <w:jc w:val="center"/>
                                <w:rPr>
                                  <w:rFonts w:ascii="標楷體" w:eastAsia="標楷體" w:hAnsi="標楷體"/>
                                  <w:sz w:val="28"/>
                                </w:rPr>
                              </w:pPr>
                              <w:r w:rsidRPr="005C2B25">
                                <w:rPr>
                                  <w:rFonts w:ascii="標楷體" w:eastAsia="標楷體" w:hAnsi="標楷體" w:hint="eastAsia"/>
                                  <w:sz w:val="28"/>
                                </w:rPr>
                                <w:t>辦理公開抽籤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直線單箭頭接點 52"/>
                        <wps:cNvCnPr/>
                        <wps:spPr>
                          <a:xfrm>
                            <a:off x="1940571" y="3874609"/>
                            <a:ext cx="0" cy="266700"/>
                          </a:xfrm>
                          <a:prstGeom prst="straightConnector1">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tailEnd type="arrow"/>
                          </a:ln>
                          <a:effectLst>
                            <a:outerShdw blurRad="40000" dist="20000" dir="5400000" rotWithShape="0">
                              <a:srgbClr val="000000">
                                <a:alpha val="38000"/>
                              </a:srgbClr>
                            </a:outerShdw>
                          </a:effectLst>
                        </wps:spPr>
                        <wps:bodyPr/>
                      </wps:wsp>
                      <wps:wsp>
                        <wps:cNvPr id="62" name="直線單箭頭接點 62"/>
                        <wps:cNvCnPr/>
                        <wps:spPr>
                          <a:xfrm>
                            <a:off x="1992630" y="2105150"/>
                            <a:ext cx="0" cy="300990"/>
                          </a:xfrm>
                          <a:prstGeom prst="straightConnector1">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tailEnd type="arrow"/>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1EEF9A33" id="群組 10" o:spid="_x0000_s1026" style="position:absolute;left:0;text-align:left;margin-left:99pt;margin-top:37.5pt;width:254.25pt;height:359.95pt;z-index:251646464;mso-width-relative:margin;mso-height-relative:margin" coordsize="32289,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22" o:spid="_x0000_s1027" type="#_x0000_t176" style="position:absolute;left:7943;width:23394;height: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" fillcolor="#a3c4ff" strokecolor="#4a7ebb">
                  <v:fill color2="#e5eeff" rotate="t" angle="180" colors="0 #a3c4ff;22938f #bfd5ff;1 #e5eeff" focus="100%" type="gradient"/>
                  <v:shadow on="t" color="black" opacity="24903f" origin=",.5" offset="0,.55556mm"/>
                  <v:textbox>
                    <w:txbxContent>
                      <w:p w14:paraId="4B24A80C" w14:textId="77777777" w:rsidR="00133E59" w:rsidRPr="005C2B25" w:rsidRDefault="00133E59" w:rsidP="002F085A">
                        <w:pPr>
                          <w:spacing w:line="240" w:lineRule="exact"/>
                          <w:jc w:val="center"/>
                          <w:rPr>
                            <w:rFonts w:ascii="標楷體" w:eastAsia="標楷體" w:hAnsi="標楷體"/>
                            <w:sz w:val="28"/>
                          </w:rPr>
                        </w:pPr>
                        <w:r w:rsidRPr="005C2B25">
                          <w:rPr>
                            <w:rFonts w:ascii="標楷體" w:eastAsia="標楷體" w:hAnsi="標楷體" w:hint="eastAsia"/>
                            <w:sz w:val="28"/>
                          </w:rPr>
                          <w:t>開放送件申請</w:t>
                        </w:r>
                      </w:p>
                    </w:txbxContent>
                  </v:textbox>
                </v:shape>
                <v:shape id="流程圖: 替代處理程序 37" o:spid="_x0000_s1028" type="#_x0000_t176" style="position:absolute;left:8229;top:7334;width:24060;height:14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022B7F9A" w14:textId="77777777" w:rsidR="00133E59" w:rsidRDefault="00133E59" w:rsidP="000D4138">
                        <w:pPr>
                          <w:spacing w:line="300" w:lineRule="exact"/>
                          <w:rPr>
                            <w:rFonts w:ascii="標楷體" w:eastAsia="標楷體" w:hAnsi="標楷體"/>
                            <w:sz w:val="28"/>
                          </w:rPr>
                        </w:pPr>
                        <w:r w:rsidRPr="005C2B25">
                          <w:rPr>
                            <w:rFonts w:ascii="標楷體" w:eastAsia="標楷體" w:hAnsi="標楷體" w:hint="eastAsia"/>
                            <w:sz w:val="28"/>
                          </w:rPr>
                          <w:t>應備資料：</w:t>
                        </w:r>
                      </w:p>
                      <w:p w14:paraId="59CAEE51" w14:textId="77777777" w:rsidR="00AB7EC9" w:rsidRDefault="00AB7EC9" w:rsidP="002F085A">
                        <w:pPr>
                          <w:pStyle w:val="a3"/>
                          <w:numPr>
                            <w:ilvl w:val="0"/>
                            <w:numId w:val="7"/>
                          </w:numPr>
                          <w:spacing w:line="300" w:lineRule="exact"/>
                          <w:ind w:leftChars="0"/>
                          <w:rPr>
                            <w:rFonts w:ascii="標楷體" w:eastAsia="標楷體" w:hAnsi="標楷體"/>
                            <w:sz w:val="28"/>
                            <w:szCs w:val="28"/>
                          </w:rPr>
                        </w:pPr>
                        <w:r>
                          <w:rPr>
                            <w:rFonts w:ascii="標楷體" w:eastAsia="標楷體" w:hAnsi="標楷體" w:hint="eastAsia"/>
                            <w:sz w:val="28"/>
                            <w:szCs w:val="28"/>
                          </w:rPr>
                          <w:t>報名表</w:t>
                        </w:r>
                      </w:p>
                      <w:p w14:paraId="59257C2F" w14:textId="77777777" w:rsidR="00AB7EC9" w:rsidRPr="00AB7EC9" w:rsidRDefault="00AB7EC9" w:rsidP="002F085A">
                        <w:pPr>
                          <w:pStyle w:val="a3"/>
                          <w:numPr>
                            <w:ilvl w:val="0"/>
                            <w:numId w:val="7"/>
                          </w:numPr>
                          <w:spacing w:line="300" w:lineRule="exact"/>
                          <w:ind w:leftChars="0"/>
                          <w:rPr>
                            <w:rFonts w:ascii="標楷體" w:eastAsia="標楷體" w:hAnsi="標楷體"/>
                            <w:sz w:val="28"/>
                            <w:szCs w:val="28"/>
                          </w:rPr>
                        </w:pPr>
                        <w:r w:rsidRPr="00AB7EC9">
                          <w:rPr>
                            <w:rFonts w:ascii="標楷體" w:eastAsia="標楷體" w:hAnsi="標楷體" w:hint="eastAsia"/>
                            <w:sz w:val="28"/>
                            <w:szCs w:val="28"/>
                          </w:rPr>
                          <w:t>個人資料蒐集聲明暨同意書</w:t>
                        </w:r>
                      </w:p>
                      <w:p w14:paraId="0E19F0FE" w14:textId="77777777" w:rsidR="00133E59" w:rsidRPr="00AB7EC9" w:rsidRDefault="00133E59" w:rsidP="002F085A">
                        <w:pPr>
                          <w:pStyle w:val="a3"/>
                          <w:numPr>
                            <w:ilvl w:val="0"/>
                            <w:numId w:val="7"/>
                          </w:numPr>
                          <w:spacing w:line="300" w:lineRule="exact"/>
                          <w:ind w:leftChars="0"/>
                          <w:rPr>
                            <w:rFonts w:ascii="標楷體" w:eastAsia="標楷體" w:hAnsi="標楷體"/>
                            <w:sz w:val="28"/>
                            <w:szCs w:val="28"/>
                          </w:rPr>
                        </w:pPr>
                        <w:r w:rsidRPr="00AB7EC9">
                          <w:rPr>
                            <w:rFonts w:ascii="標楷體" w:eastAsia="標楷體" w:hAnsi="標楷體" w:hint="eastAsia"/>
                            <w:sz w:val="28"/>
                            <w:szCs w:val="28"/>
                          </w:rPr>
                          <w:t>申請者戶口名簿</w:t>
                        </w:r>
                        <w:r w:rsidR="00AB7EC9" w:rsidRPr="00AB7EC9">
                          <w:rPr>
                            <w:rFonts w:ascii="標楷體" w:eastAsia="標楷體" w:hAnsi="標楷體" w:hint="eastAsia"/>
                            <w:sz w:val="28"/>
                            <w:szCs w:val="28"/>
                          </w:rPr>
                          <w:t>影本</w:t>
                        </w:r>
                        <w:r w:rsidRPr="00AB7EC9">
                          <w:rPr>
                            <w:rFonts w:ascii="標楷體" w:eastAsia="標楷體" w:hAnsi="標楷體" w:hint="eastAsia"/>
                            <w:sz w:val="28"/>
                            <w:szCs w:val="28"/>
                          </w:rPr>
                          <w:t>或戶籍謄本</w:t>
                        </w:r>
                      </w:p>
                    </w:txbxContent>
                  </v:textbox>
                </v:shape>
                <v:shapetype id="_x0000_t32" coordsize="21600,21600" o:spt="32" o:oned="t" path="m,l21600,21600e" filled="f">
                  <v:path arrowok="t" fillok="f" o:connecttype="none"/>
                  <o:lock v:ext="edit" shapetype="t"/>
                </v:shapetype>
                <v:shape id="直線單箭頭接點 38" o:spid="_x0000_s1029" type="#_x0000_t32" style="position:absolute;left:19659;top:4667;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" filled="t" fillcolor="#a3c4ff" strokecolor="#4a7ebb">
                  <v:fill color2="#e5eeff" rotate="t" angle="180" colors="0 #a3c4ff;22938f #bfd5ff;1 #e5eeff" focus="100%" type="gradient"/>
                  <v:stroke endarrow="open"/>
                  <v:shadow on="t" color="black" opacity="24903f" origin=",.5" offset="0,.55556mm"/>
                </v:shape>
                <v:shape id="流程圖: 替代處理程序 39" o:spid="_x0000_s1030" type="#_x0000_t176" style="position:absolute;left:9010;top:24061;width:23279;height:4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4DEBE07E" w14:textId="77777777" w:rsidR="00133E59" w:rsidRPr="005C2B25" w:rsidRDefault="00133E59" w:rsidP="002F085A">
                        <w:pPr>
                          <w:spacing w:line="300" w:lineRule="exact"/>
                          <w:jc w:val="center"/>
                          <w:rPr>
                            <w:rFonts w:ascii="標楷體" w:eastAsia="標楷體" w:hAnsi="標楷體"/>
                            <w:sz w:val="28"/>
                          </w:rPr>
                        </w:pPr>
                        <w:r w:rsidRPr="005C2B25">
                          <w:rPr>
                            <w:rFonts w:ascii="標楷體" w:eastAsia="標楷體" w:hAnsi="標楷體" w:hint="eastAsia"/>
                            <w:sz w:val="28"/>
                          </w:rPr>
                          <w:t>審核申請資格</w:t>
                        </w:r>
                      </w:p>
                    </w:txbxContent>
                  </v:textbox>
                </v:shape>
                <v:shape id="直線單箭頭接點 40" o:spid="_x0000_s1031" type="#_x0000_t32" style="position:absolute;left:4838;top:25583;width:4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" strokecolor="#be4b48">
                  <v:stroke endarrow="open"/>
                </v:shape>
                <v:shapetype id="_x0000_t202" coordsize="21600,21600" o:spt="202" path="m,l,21600r21600,l21600,xe">
                  <v:stroke joinstyle="miter"/>
                  <v:path gradientshapeok="t" o:connecttype="rect"/>
                </v:shapetype>
                <v:shape id="文字方塊 32" o:spid="_x0000_s1032" type="#_x0000_t202" style="position:absolute;top:22802;width:4476;height:5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" fillcolor="#ffa2a1" strokecolor="#be4b48">
                  <v:fill color2="#ffe5e5" rotate="t" angle="180" colors="0 #ffa2a1;22938f #ffbebd;1 #ffe5e5" focus="100%" type="gradient"/>
                  <v:shadow on="t" color="black" opacity="24903f" origin=",.5" offset="0,.55556mm"/>
                  <v:textbox>
                    <w:txbxContent>
                      <w:p w14:paraId="1C50FB1C" w14:textId="77777777" w:rsidR="00133E59" w:rsidRPr="005C2B25" w:rsidRDefault="00133E59" w:rsidP="002F085A">
                        <w:pPr>
                          <w:spacing w:line="300" w:lineRule="exact"/>
                          <w:rPr>
                            <w:rFonts w:ascii="標楷體" w:eastAsia="標楷體" w:hAnsi="標楷體"/>
                            <w:sz w:val="28"/>
                          </w:rPr>
                        </w:pPr>
                        <w:r w:rsidRPr="005C2B25">
                          <w:rPr>
                            <w:rFonts w:ascii="標楷體" w:eastAsia="標楷體" w:hAnsi="標楷體" w:hint="eastAsia"/>
                            <w:sz w:val="28"/>
                          </w:rPr>
                          <w:t>不符</w:t>
                        </w:r>
                      </w:p>
                    </w:txbxContent>
                  </v:textbox>
                </v:shape>
                <v:shape id="文字方塊 33" o:spid="_x0000_s1033" type="#_x0000_t202" style="position:absolute;left:25374;top:28293;width:3772;height:4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" fillcolor="#ffbe86" strokecolor="#f69240">
                  <v:fill color2="#ffebdb" rotate="t" angle="180" colors="0 #ffbe86;22938f #ffd0aa;1 #ffebdb" focus="100%" type="gradient"/>
                  <v:shadow on="t" color="black" opacity="24903f" origin=",.5" offset="0,.55556mm"/>
                  <v:textbox>
                    <w:txbxContent>
                      <w:p w14:paraId="3CC06F41" w14:textId="77777777" w:rsidR="00133E59" w:rsidRPr="005C2B25" w:rsidRDefault="00133E59" w:rsidP="002F085A">
                        <w:pPr>
                          <w:spacing w:line="280" w:lineRule="exact"/>
                          <w:rPr>
                            <w:rFonts w:ascii="標楷體" w:eastAsia="標楷體" w:hAnsi="標楷體"/>
                            <w:sz w:val="28"/>
                          </w:rPr>
                        </w:pPr>
                        <w:r w:rsidRPr="005C2B25">
                          <w:rPr>
                            <w:rFonts w:ascii="標楷體" w:eastAsia="標楷體" w:hAnsi="標楷體" w:hint="eastAsia"/>
                            <w:sz w:val="28"/>
                          </w:rPr>
                          <w:t>符合</w:t>
                        </w:r>
                      </w:p>
                    </w:txbxContent>
                  </v:textbox>
                </v:shape>
                <v:shape id="流程圖: 替代處理程序 47" o:spid="_x0000_s1034" type="#_x0000_t176" style="position:absolute;left:8182;top:41605;width:23393;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5F579D62" w14:textId="77777777" w:rsidR="00133E59" w:rsidRPr="005C2B25" w:rsidRDefault="00133E59" w:rsidP="002F085A">
                        <w:pPr>
                          <w:spacing w:line="300" w:lineRule="exact"/>
                          <w:jc w:val="center"/>
                          <w:rPr>
                            <w:rFonts w:ascii="標楷體" w:eastAsia="標楷體" w:hAnsi="標楷體"/>
                            <w:sz w:val="28"/>
                          </w:rPr>
                        </w:pPr>
                        <w:r w:rsidRPr="005C2B25">
                          <w:rPr>
                            <w:rFonts w:ascii="標楷體" w:eastAsia="標楷體" w:hAnsi="標楷體" w:hint="eastAsia"/>
                            <w:sz w:val="28"/>
                          </w:rPr>
                          <w:t>辦理公開抽籤</w:t>
                        </w:r>
                      </w:p>
                    </w:txbxContent>
                  </v:textbox>
                </v:shape>
                <v:shape id="直線單箭頭接點 52" o:spid="_x0000_s1035" type="#_x0000_t32" style="position:absolute;left:19405;top:38746;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" filled="t" fillcolor="#a3c4ff" strokecolor="#4a7ebb">
                  <v:fill color2="#e5eeff" rotate="t" angle="180" colors="0 #a3c4ff;22938f #bfd5ff;1 #e5eeff" focus="100%" type="gradient"/>
                  <v:stroke endarrow="open"/>
                  <v:shadow on="t" color="black" opacity="24903f" origin=",.5" offset="0,.55556mm"/>
                </v:shape>
                <v:shape id="直線單箭頭接點 62" o:spid="_x0000_s1036" type="#_x0000_t32" style="position:absolute;left:19926;top:21051;width:0;height:3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" filled="t" fillcolor="#a3c4ff" strokecolor="#4a7ebb">
                  <v:fill color2="#e5eeff" rotate="t" angle="180" colors="0 #a3c4ff;22938f #bfd5ff;1 #e5eeff" focus="100%" type="gradient"/>
                  <v:stroke endarrow="open"/>
                  <v:shadow on="t" color="black" opacity="24903f" origin=",.5" offset="0,.55556mm"/>
                </v:shape>
              </v:group>
            </w:pict>
          </mc:Fallback>
        </mc:AlternateContent>
      </w:r>
      <w:r w:rsidRPr="005C3D56">
        <w:rPr>
          <w:rFonts w:hint="eastAsia"/>
          <w:bCs/>
          <w:noProof/>
        </w:rPr>
        <mc:AlternateContent>
          <mc:Choice Requires="wps">
            <w:drawing>
              <wp:anchor distT="0" distB="0" distL="114300" distR="114300" simplePos="0" relativeHeight="251655680" behindDoc="0" locked="0" layoutInCell="1" allowOverlap="1" wp14:anchorId="0B3EBAF2" wp14:editId="00967F6E">
                <wp:simplePos x="0" y="0"/>
                <wp:positionH relativeFrom="column">
                  <wp:posOffset>3190875</wp:posOffset>
                </wp:positionH>
                <wp:positionV relativeFrom="paragraph">
                  <wp:posOffset>3362107</wp:posOffset>
                </wp:positionV>
                <wp:extent cx="19051" cy="409793"/>
                <wp:effectExtent l="95250" t="19050" r="95250" b="85725"/>
                <wp:wrapNone/>
                <wp:docPr id="448" name="直線單箭頭接點 51"/>
                <wp:cNvGraphicFramePr/>
                <a:graphic xmlns:a="http://schemas.openxmlformats.org/drawingml/2006/main">
                  <a:graphicData uri="http://schemas.microsoft.com/office/word/2010/wordprocessingShape">
                    <wps:wsp>
                      <wps:cNvCnPr/>
                      <wps:spPr>
                        <a:xfrm>
                          <a:off x="0" y="0"/>
                          <a:ext cx="19051" cy="409793"/>
                        </a:xfrm>
                        <a:prstGeom prst="straightConnector1">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w14:anchorId="023BDE4C" id="直線單箭頭接點 51" o:spid="_x0000_s1026" type="#_x0000_t32" style="position:absolute;margin-left:251.25pt;margin-top:264.75pt;width:1.5pt;height:3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" filled="t" fillcolor="#a3c4ff" strokecolor="#4a7ebb">
                <v:fill color2="#e5eeff" rotate="t" angle="180" colors="0 #a3c4ff;22938f #bfd5ff;1 #e5eeff" focus="100%" type="gradient"/>
                <v:stroke endarrow="open"/>
                <v:shadow on="t" color="black" opacity="24903f" origin=",.5" offset="0,.55556mm"/>
              </v:shape>
            </w:pict>
          </mc:Fallback>
        </mc:AlternateContent>
      </w:r>
      <w:r w:rsidR="002F085A" w:rsidRPr="005C3D56">
        <w:rPr>
          <w:rFonts w:ascii="標楷體" w:eastAsia="標楷體" w:hAnsi="標楷體" w:cs="Times New Roman" w:hint="eastAsia"/>
          <w:bCs/>
          <w:sz w:val="28"/>
          <w:szCs w:val="28"/>
        </w:rPr>
        <w:t>申請流程圖</w:t>
      </w:r>
      <w:r w:rsidR="002F085A" w:rsidRPr="005C3D56">
        <w:rPr>
          <w:rFonts w:hint="eastAsia"/>
          <w:bCs/>
          <w:noProof/>
        </w:rPr>
        <mc:AlternateContent>
          <mc:Choice Requires="wps">
            <w:drawing>
              <wp:anchor distT="0" distB="0" distL="114300" distR="114300" simplePos="0" relativeHeight="251649536" behindDoc="0" locked="0" layoutInCell="1" allowOverlap="1" wp14:anchorId="28A34434" wp14:editId="1A7C3CEF">
                <wp:simplePos x="0" y="0"/>
                <wp:positionH relativeFrom="column">
                  <wp:posOffset>414020</wp:posOffset>
                </wp:positionH>
                <wp:positionV relativeFrom="paragraph">
                  <wp:posOffset>2565400</wp:posOffset>
                </wp:positionV>
                <wp:extent cx="447675" cy="866775"/>
                <wp:effectExtent l="57150" t="38100" r="85725" b="104775"/>
                <wp:wrapNone/>
                <wp:docPr id="7" name="文字方塊 49"/>
                <wp:cNvGraphicFramePr/>
                <a:graphic xmlns:a="http://schemas.openxmlformats.org/drawingml/2006/main">
                  <a:graphicData uri="http://schemas.microsoft.com/office/word/2010/wordprocessingShape">
                    <wps:wsp>
                      <wps:cNvSpPr txBox="1"/>
                      <wps:spPr>
                        <a:xfrm>
                          <a:off x="0" y="0"/>
                          <a:ext cx="447675" cy="86677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3D1891D2" w14:textId="77777777" w:rsidR="00133E59" w:rsidRPr="00932C7F" w:rsidRDefault="00133E59" w:rsidP="002F085A">
                            <w:pPr>
                              <w:spacing w:line="300" w:lineRule="exact"/>
                              <w:rPr>
                                <w:rFonts w:ascii="標楷體" w:eastAsia="標楷體" w:hAnsi="標楷體"/>
                                <w:sz w:val="28"/>
                              </w:rPr>
                            </w:pPr>
                            <w:r w:rsidRPr="00932C7F">
                              <w:rPr>
                                <w:rFonts w:ascii="標楷體" w:eastAsia="標楷體" w:hAnsi="標楷體" w:hint="eastAsia"/>
                                <w:sz w:val="28"/>
                              </w:rPr>
                              <w:t>退回申請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8A34434" id="文字方塊 49" o:spid="_x0000_s1037" type="#_x0000_t202" style="position:absolute;left:0;text-align:left;margin-left:32.6pt;margin-top:202pt;width:35.25pt;height:6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" fillcolor="#ffa2a1" strokecolor="#be4b48">
                <v:fill color2="#ffe5e5" rotate="t" angle="180" colors="0 #ffa2a1;22938f #ffbebd;1 #ffe5e5" focus="100%" type="gradient"/>
                <v:shadow on="t" color="black" opacity="24903f" origin=",.5" offset="0,.55556mm"/>
                <v:textbox>
                  <w:txbxContent>
                    <w:p w14:paraId="3D1891D2" w14:textId="77777777" w:rsidR="00133E59" w:rsidRPr="00932C7F" w:rsidRDefault="00133E59" w:rsidP="002F085A">
                      <w:pPr>
                        <w:spacing w:line="300" w:lineRule="exact"/>
                        <w:rPr>
                          <w:rFonts w:ascii="標楷體" w:eastAsia="標楷體" w:hAnsi="標楷體"/>
                          <w:sz w:val="28"/>
                        </w:rPr>
                      </w:pPr>
                      <w:r w:rsidRPr="00932C7F">
                        <w:rPr>
                          <w:rFonts w:ascii="標楷體" w:eastAsia="標楷體" w:hAnsi="標楷體" w:hint="eastAsia"/>
                          <w:sz w:val="28"/>
                        </w:rPr>
                        <w:t>退回申請</w:t>
                      </w:r>
                    </w:p>
                  </w:txbxContent>
                </v:textbox>
              </v:shape>
            </w:pict>
          </mc:Fallback>
        </mc:AlternateContent>
      </w:r>
      <w:r w:rsidR="002F085A" w:rsidRPr="005C3D56">
        <w:rPr>
          <w:rFonts w:hint="eastAsia"/>
          <w:bCs/>
          <w:noProof/>
        </w:rPr>
        <mc:AlternateContent>
          <mc:Choice Requires="wps">
            <w:drawing>
              <wp:anchor distT="0" distB="0" distL="114300" distR="114300" simplePos="0" relativeHeight="251652608" behindDoc="0" locked="0" layoutInCell="1" allowOverlap="1" wp14:anchorId="2B3A6B17" wp14:editId="7B2B0D68">
                <wp:simplePos x="0" y="0"/>
                <wp:positionH relativeFrom="column">
                  <wp:posOffset>918845</wp:posOffset>
                </wp:positionH>
                <wp:positionV relativeFrom="paragraph">
                  <wp:posOffset>3009900</wp:posOffset>
                </wp:positionV>
                <wp:extent cx="332740" cy="0"/>
                <wp:effectExtent l="38100" t="76200" r="0" b="114300"/>
                <wp:wrapNone/>
                <wp:docPr id="63" name="直線單箭頭接點 50"/>
                <wp:cNvGraphicFramePr/>
                <a:graphic xmlns:a="http://schemas.openxmlformats.org/drawingml/2006/main">
                  <a:graphicData uri="http://schemas.microsoft.com/office/word/2010/wordprocessingShape">
                    <wps:wsp>
                      <wps:cNvCnPr/>
                      <wps:spPr>
                        <a:xfrm flipH="1">
                          <a:off x="0" y="0"/>
                          <a:ext cx="332740" cy="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CEA2E7" id="直線單箭頭接點 50" o:spid="_x0000_s1026" type="#_x0000_t32" style="position:absolute;margin-left:72.35pt;margin-top:237pt;width:26.2pt;height:0;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" strokecolor="#be4b48">
                <v:stroke endarrow="open"/>
              </v:shape>
            </w:pict>
          </mc:Fallback>
        </mc:AlternateContent>
      </w:r>
      <w:r w:rsidR="002F085A" w:rsidRPr="005C3D56">
        <w:rPr>
          <w:rFonts w:hint="eastAsia"/>
          <w:bCs/>
          <w:noProof/>
        </w:rPr>
        <mc:AlternateContent>
          <mc:Choice Requires="wps">
            <w:drawing>
              <wp:anchor distT="0" distB="0" distL="114300" distR="114300" simplePos="0" relativeHeight="251658752" behindDoc="0" locked="0" layoutInCell="1" allowOverlap="1" wp14:anchorId="3DAE523E" wp14:editId="6395F5B4">
                <wp:simplePos x="0" y="0"/>
                <wp:positionH relativeFrom="column">
                  <wp:posOffset>2147570</wp:posOffset>
                </wp:positionH>
                <wp:positionV relativeFrom="paragraph">
                  <wp:posOffset>3776345</wp:posOffset>
                </wp:positionV>
                <wp:extent cx="2327910" cy="571500"/>
                <wp:effectExtent l="57150" t="38100" r="72390" b="95250"/>
                <wp:wrapNone/>
                <wp:docPr id="449" name="流程圖: 替代處理程序 52"/>
                <wp:cNvGraphicFramePr/>
                <a:graphic xmlns:a="http://schemas.openxmlformats.org/drawingml/2006/main">
                  <a:graphicData uri="http://schemas.microsoft.com/office/word/2010/wordprocessingShape">
                    <wps:wsp>
                      <wps:cNvSpPr/>
                      <wps:spPr>
                        <a:xfrm>
                          <a:off x="0" y="0"/>
                          <a:ext cx="2327910" cy="571500"/>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7163906" w14:textId="77777777" w:rsidR="00133E59" w:rsidRPr="00932C7F" w:rsidRDefault="00133E59" w:rsidP="002F085A">
                            <w:pPr>
                              <w:spacing w:line="300" w:lineRule="exact"/>
                              <w:jc w:val="center"/>
                              <w:rPr>
                                <w:rFonts w:ascii="標楷體" w:eastAsia="標楷體" w:hAnsi="標楷體"/>
                                <w:sz w:val="28"/>
                              </w:rPr>
                            </w:pPr>
                            <w:r w:rsidRPr="00932C7F">
                              <w:rPr>
                                <w:rFonts w:ascii="標楷體" w:eastAsia="標楷體" w:hAnsi="標楷體" w:hint="eastAsia"/>
                                <w:sz w:val="28"/>
                              </w:rPr>
                              <w:t>申請期限結束或</w:t>
                            </w:r>
                            <w:r w:rsidRPr="00932C7F">
                              <w:rPr>
                                <w:rFonts w:ascii="標楷體" w:eastAsia="標楷體" w:hAnsi="標楷體" w:hint="eastAsia"/>
                                <w:sz w:val="28"/>
                              </w:rPr>
                              <w:br/>
                              <w:t>額滿停止申請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DAE523E" id="流程圖: 替代處理程序 52" o:spid="_x0000_s1038" type="#_x0000_t176" style="position:absolute;left:0;text-align:left;margin-left:169.1pt;margin-top:297.35pt;width:183.3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" fillcolor="#a3c4ff" strokecolor="#4a7ebb">
                <v:fill color2="#e5eeff" rotate="t" angle="180" colors="0 #a3c4ff;22938f #bfd5ff;1 #e5eeff" focus="100%" type="gradient"/>
                <v:shadow on="t" color="black" opacity="24903f" origin=",.5" offset="0,.55556mm"/>
                <v:textbox>
                  <w:txbxContent>
                    <w:p w14:paraId="57163906" w14:textId="77777777" w:rsidR="00133E59" w:rsidRPr="00932C7F" w:rsidRDefault="00133E59" w:rsidP="002F085A">
                      <w:pPr>
                        <w:spacing w:line="300" w:lineRule="exact"/>
                        <w:jc w:val="center"/>
                        <w:rPr>
                          <w:rFonts w:ascii="標楷體" w:eastAsia="標楷體" w:hAnsi="標楷體"/>
                          <w:sz w:val="28"/>
                        </w:rPr>
                      </w:pPr>
                      <w:r w:rsidRPr="00932C7F">
                        <w:rPr>
                          <w:rFonts w:ascii="標楷體" w:eastAsia="標楷體" w:hAnsi="標楷體" w:hint="eastAsia"/>
                          <w:sz w:val="28"/>
                        </w:rPr>
                        <w:t>申請期限結束或</w:t>
                      </w:r>
                      <w:r w:rsidRPr="00932C7F">
                        <w:rPr>
                          <w:rFonts w:ascii="標楷體" w:eastAsia="標楷體" w:hAnsi="標楷體" w:hint="eastAsia"/>
                          <w:sz w:val="28"/>
                        </w:rPr>
                        <w:br/>
                        <w:t>額滿停止申請</w:t>
                      </w:r>
                    </w:p>
                  </w:txbxContent>
                </v:textbox>
              </v:shape>
            </w:pict>
          </mc:Fallback>
        </mc:AlternateContent>
      </w:r>
      <w:r w:rsidR="002F085A" w:rsidRPr="005C3D56">
        <w:rPr>
          <w:rFonts w:hint="eastAsia"/>
          <w:bCs/>
          <w:noProof/>
        </w:rPr>
        <mc:AlternateContent>
          <mc:Choice Requires="wps">
            <w:drawing>
              <wp:anchor distT="0" distB="0" distL="114300" distR="114300" simplePos="0" relativeHeight="251661824" behindDoc="0" locked="0" layoutInCell="1" allowOverlap="1" wp14:anchorId="0AFFEAC9" wp14:editId="16DEE62E">
                <wp:simplePos x="0" y="0"/>
                <wp:positionH relativeFrom="column">
                  <wp:posOffset>3193415</wp:posOffset>
                </wp:positionH>
                <wp:positionV relativeFrom="paragraph">
                  <wp:posOffset>5076825</wp:posOffset>
                </wp:positionV>
                <wp:extent cx="2540" cy="532130"/>
                <wp:effectExtent l="95250" t="19050" r="92710" b="96520"/>
                <wp:wrapNone/>
                <wp:docPr id="48" name="直線單箭頭接點 62"/>
                <wp:cNvGraphicFramePr/>
                <a:graphic xmlns:a="http://schemas.openxmlformats.org/drawingml/2006/main">
                  <a:graphicData uri="http://schemas.microsoft.com/office/word/2010/wordprocessingShape">
                    <wps:wsp>
                      <wps:cNvCnPr/>
                      <wps:spPr>
                        <a:xfrm>
                          <a:off x="0" y="0"/>
                          <a:ext cx="2540" cy="532130"/>
                        </a:xfrm>
                        <a:prstGeom prst="straightConnector1">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w14:anchorId="0718902C" id="直線單箭頭接點 62" o:spid="_x0000_s1026" type="#_x0000_t32" style="position:absolute;margin-left:251.45pt;margin-top:399.75pt;width:.2pt;height:4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" filled="t" fillcolor="#a3c4ff" strokecolor="#4a7ebb">
                <v:fill color2="#e5eeff" rotate="t" angle="180" colors="0 #a3c4ff;22938f #bfd5ff;1 #e5eeff" focus="100%" type="gradient"/>
                <v:stroke endarrow="open"/>
                <v:shadow on="t" color="black" opacity="24903f" origin=",.5" offset="0,.55556mm"/>
              </v:shape>
            </w:pict>
          </mc:Fallback>
        </mc:AlternateContent>
      </w:r>
      <w:r w:rsidR="002F085A" w:rsidRPr="005C3D56">
        <w:rPr>
          <w:rFonts w:hint="eastAsia"/>
          <w:bCs/>
          <w:noProof/>
        </w:rPr>
        <mc:AlternateContent>
          <mc:Choice Requires="wps">
            <w:drawing>
              <wp:anchor distT="0" distB="0" distL="114300" distR="114300" simplePos="0" relativeHeight="251664896" behindDoc="0" locked="0" layoutInCell="1" allowOverlap="1" wp14:anchorId="00313F4B" wp14:editId="7C55C5C8">
                <wp:simplePos x="0" y="0"/>
                <wp:positionH relativeFrom="column">
                  <wp:posOffset>3196590</wp:posOffset>
                </wp:positionH>
                <wp:positionV relativeFrom="paragraph">
                  <wp:posOffset>6019165</wp:posOffset>
                </wp:positionV>
                <wp:extent cx="10795" cy="692150"/>
                <wp:effectExtent l="95250" t="19050" r="122555" b="88900"/>
                <wp:wrapNone/>
                <wp:docPr id="454" name="直線單箭頭接點 65"/>
                <wp:cNvGraphicFramePr/>
                <a:graphic xmlns:a="http://schemas.openxmlformats.org/drawingml/2006/main">
                  <a:graphicData uri="http://schemas.microsoft.com/office/word/2010/wordprocessingShape">
                    <wps:wsp>
                      <wps:cNvCnPr/>
                      <wps:spPr>
                        <a:xfrm>
                          <a:off x="0" y="0"/>
                          <a:ext cx="10795" cy="691515"/>
                        </a:xfrm>
                        <a:prstGeom prst="straightConnector1">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F6E8F61" id="直線單箭頭接點 65" o:spid="_x0000_s1026" type="#_x0000_t32" style="position:absolute;margin-left:251.7pt;margin-top:473.95pt;width:.85pt;height:5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" filled="t" fillcolor="#a3c4ff" strokecolor="#4a7ebb">
                <v:fill color2="#e5eeff" rotate="t" angle="180" colors="0 #a3c4ff;22938f #bfd5ff;1 #e5eeff" focus="100%" type="gradient"/>
                <v:stroke endarrow="open"/>
                <v:shadow on="t" color="black" opacity="24903f" origin=",.5" offset="0,.55556mm"/>
              </v:shape>
            </w:pict>
          </mc:Fallback>
        </mc:AlternateContent>
      </w:r>
      <w:r w:rsidR="002F085A" w:rsidRPr="005C3D56">
        <w:rPr>
          <w:rFonts w:hint="eastAsia"/>
          <w:bCs/>
          <w:noProof/>
        </w:rPr>
        <mc:AlternateContent>
          <mc:Choice Requires="wps">
            <w:drawing>
              <wp:anchor distT="0" distB="0" distL="114300" distR="114300" simplePos="0" relativeHeight="251667968" behindDoc="0" locked="0" layoutInCell="1" allowOverlap="1" wp14:anchorId="019189F0" wp14:editId="47657CDA">
                <wp:simplePos x="0" y="0"/>
                <wp:positionH relativeFrom="column">
                  <wp:posOffset>2049780</wp:posOffset>
                </wp:positionH>
                <wp:positionV relativeFrom="paragraph">
                  <wp:posOffset>6710680</wp:posOffset>
                </wp:positionV>
                <wp:extent cx="2338705" cy="476250"/>
                <wp:effectExtent l="57150" t="38100" r="80645" b="95250"/>
                <wp:wrapNone/>
                <wp:docPr id="34" name="流程圖: 替代處理程序 66"/>
                <wp:cNvGraphicFramePr/>
                <a:graphic xmlns:a="http://schemas.openxmlformats.org/drawingml/2006/main">
                  <a:graphicData uri="http://schemas.microsoft.com/office/word/2010/wordprocessingShape">
                    <wps:wsp>
                      <wps:cNvSpPr/>
                      <wps:spPr>
                        <a:xfrm>
                          <a:off x="0" y="0"/>
                          <a:ext cx="2338705" cy="476250"/>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A788274" w14:textId="77777777" w:rsidR="00133E59" w:rsidRPr="00932C7F" w:rsidRDefault="00133E59" w:rsidP="002F085A">
                            <w:pPr>
                              <w:spacing w:line="300" w:lineRule="exact"/>
                              <w:jc w:val="center"/>
                              <w:rPr>
                                <w:rFonts w:ascii="標楷體" w:eastAsia="標楷體" w:hAnsi="標楷體"/>
                                <w:sz w:val="28"/>
                              </w:rPr>
                            </w:pPr>
                            <w:r w:rsidRPr="00932C7F">
                              <w:rPr>
                                <w:rFonts w:ascii="標楷體" w:eastAsia="標楷體" w:hAnsi="標楷體" w:hint="eastAsia"/>
                                <w:sz w:val="28"/>
                              </w:rPr>
                              <w:t>辦理簽約及繳納租金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19189F0" id="流程圖: 替代處理程序 66" o:spid="_x0000_s1039" type="#_x0000_t176" style="position:absolute;left:0;text-align:left;margin-left:161.4pt;margin-top:528.4pt;width:184.15pt;height: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" fillcolor="#a3c4ff" strokecolor="#4a7ebb">
                <v:fill color2="#e5eeff" rotate="t" angle="180" colors="0 #a3c4ff;22938f #bfd5ff;1 #e5eeff" focus="100%" type="gradient"/>
                <v:shadow on="t" color="black" opacity="24903f" origin=",.5" offset="0,.55556mm"/>
                <v:textbox>
                  <w:txbxContent>
                    <w:p w14:paraId="4A788274" w14:textId="77777777" w:rsidR="00133E59" w:rsidRPr="00932C7F" w:rsidRDefault="00133E59" w:rsidP="002F085A">
                      <w:pPr>
                        <w:spacing w:line="300" w:lineRule="exact"/>
                        <w:jc w:val="center"/>
                        <w:rPr>
                          <w:rFonts w:ascii="標楷體" w:eastAsia="標楷體" w:hAnsi="標楷體"/>
                          <w:sz w:val="28"/>
                        </w:rPr>
                      </w:pPr>
                      <w:r w:rsidRPr="00932C7F">
                        <w:rPr>
                          <w:rFonts w:ascii="標楷體" w:eastAsia="標楷體" w:hAnsi="標楷體" w:hint="eastAsia"/>
                          <w:sz w:val="28"/>
                        </w:rPr>
                        <w:t>辦理簽約及繳納租金</w:t>
                      </w:r>
                    </w:p>
                  </w:txbxContent>
                </v:textbox>
              </v:shape>
            </w:pict>
          </mc:Fallback>
        </mc:AlternateContent>
      </w:r>
      <w:r w:rsidR="002F085A" w:rsidRPr="005C3D56">
        <w:rPr>
          <w:rFonts w:hint="eastAsia"/>
          <w:bCs/>
          <w:noProof/>
        </w:rPr>
        <mc:AlternateContent>
          <mc:Choice Requires="wps">
            <w:drawing>
              <wp:anchor distT="0" distB="0" distL="114300" distR="114300" simplePos="0" relativeHeight="251671040" behindDoc="0" locked="0" layoutInCell="1" allowOverlap="1" wp14:anchorId="1B7387AC" wp14:editId="3A289392">
                <wp:simplePos x="0" y="0"/>
                <wp:positionH relativeFrom="column">
                  <wp:posOffset>2132330</wp:posOffset>
                </wp:positionH>
                <wp:positionV relativeFrom="paragraph">
                  <wp:posOffset>5600065</wp:posOffset>
                </wp:positionV>
                <wp:extent cx="2338705" cy="410845"/>
                <wp:effectExtent l="57150" t="38100" r="80645" b="103505"/>
                <wp:wrapNone/>
                <wp:docPr id="33" name="流程圖: 替代處理程序 36"/>
                <wp:cNvGraphicFramePr/>
                <a:graphic xmlns:a="http://schemas.openxmlformats.org/drawingml/2006/main">
                  <a:graphicData uri="http://schemas.microsoft.com/office/word/2010/wordprocessingShape">
                    <wps:wsp>
                      <wps:cNvSpPr/>
                      <wps:spPr>
                        <a:xfrm>
                          <a:off x="0" y="0"/>
                          <a:ext cx="2338705" cy="41084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E9F45D7" w14:textId="77777777" w:rsidR="00133E59" w:rsidRPr="00932C7F" w:rsidRDefault="00133E59" w:rsidP="002F085A">
                            <w:pPr>
                              <w:spacing w:line="300" w:lineRule="exact"/>
                              <w:jc w:val="center"/>
                              <w:rPr>
                                <w:rFonts w:ascii="標楷體" w:eastAsia="標楷體" w:hAnsi="標楷體"/>
                                <w:sz w:val="28"/>
                              </w:rPr>
                            </w:pPr>
                            <w:r w:rsidRPr="00932C7F">
                              <w:rPr>
                                <w:rFonts w:ascii="標楷體" w:eastAsia="標楷體" w:hAnsi="標楷體" w:hint="eastAsia"/>
                                <w:sz w:val="28"/>
                              </w:rPr>
                              <w:t>公告錄取名單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7387AC" id="流程圖: 替代處理程序 36" o:spid="_x0000_s1040" type="#_x0000_t176" style="position:absolute;left:0;text-align:left;margin-left:167.9pt;margin-top:440.95pt;width:184.15pt;height:32.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" fillcolor="#a3c4ff" strokecolor="#4a7ebb">
                <v:fill color2="#e5eeff" rotate="t" angle="180" colors="0 #a3c4ff;22938f #bfd5ff;1 #e5eeff" focus="100%" type="gradient"/>
                <v:shadow on="t" color="black" opacity="24903f" origin=",.5" offset="0,.55556mm"/>
                <v:textbox>
                  <w:txbxContent>
                    <w:p w14:paraId="5E9F45D7" w14:textId="77777777" w:rsidR="00133E59" w:rsidRPr="00932C7F" w:rsidRDefault="00133E59" w:rsidP="002F085A">
                      <w:pPr>
                        <w:spacing w:line="300" w:lineRule="exact"/>
                        <w:jc w:val="center"/>
                        <w:rPr>
                          <w:rFonts w:ascii="標楷體" w:eastAsia="標楷體" w:hAnsi="標楷體"/>
                          <w:sz w:val="28"/>
                        </w:rPr>
                      </w:pPr>
                      <w:r w:rsidRPr="00932C7F">
                        <w:rPr>
                          <w:rFonts w:ascii="標楷體" w:eastAsia="標楷體" w:hAnsi="標楷體" w:hint="eastAsia"/>
                          <w:sz w:val="28"/>
                        </w:rPr>
                        <w:t>公告錄取名單</w:t>
                      </w:r>
                    </w:p>
                  </w:txbxContent>
                </v:textbox>
              </v:shape>
            </w:pict>
          </mc:Fallback>
        </mc:AlternateContent>
      </w:r>
    </w:p>
    <w:p w14:paraId="004176A4" w14:textId="34254C32" w:rsidR="00132D34" w:rsidRPr="00D954A0" w:rsidRDefault="00C41319" w:rsidP="00A31DD2">
      <w:pPr>
        <w:spacing w:line="460" w:lineRule="exact"/>
        <w:jc w:val="center"/>
        <w:rPr>
          <w:rFonts w:ascii="標楷體" w:eastAsia="標楷體" w:hAnsi="標楷體"/>
          <w:b/>
          <w:bCs/>
          <w:sz w:val="36"/>
          <w:szCs w:val="32"/>
        </w:rPr>
      </w:pPr>
      <w:r w:rsidRPr="00D954A0">
        <w:rPr>
          <w:rFonts w:ascii="標楷體" w:eastAsia="標楷體" w:hAnsi="標楷體" w:cs="Times New Roman" w:hint="eastAsia"/>
          <w:b/>
          <w:bCs/>
          <w:kern w:val="0"/>
          <w:sz w:val="32"/>
          <w:szCs w:val="28"/>
        </w:rPr>
        <w:t>新北市</w:t>
      </w:r>
      <w:r w:rsidR="00FA256F" w:rsidRPr="00D954A0">
        <w:rPr>
          <w:rFonts w:ascii="標楷體" w:eastAsia="標楷體" w:hAnsi="標楷體" w:cs="Times New Roman" w:hint="eastAsia"/>
          <w:b/>
          <w:bCs/>
          <w:kern w:val="0"/>
          <w:sz w:val="32"/>
          <w:szCs w:val="28"/>
        </w:rPr>
        <w:t>樹林</w:t>
      </w:r>
      <w:r w:rsidR="00FA256F" w:rsidRPr="00D954A0">
        <w:rPr>
          <w:rFonts w:ascii="標楷體" w:eastAsia="標楷體" w:hAnsi="標楷體" w:cs="Times New Roman"/>
          <w:b/>
          <w:bCs/>
          <w:kern w:val="0"/>
          <w:sz w:val="32"/>
          <w:szCs w:val="28"/>
        </w:rPr>
        <w:t>區</w:t>
      </w:r>
      <w:r w:rsidR="00FA256F" w:rsidRPr="00D954A0">
        <w:rPr>
          <w:rFonts w:ascii="標楷體" w:eastAsia="標楷體" w:hAnsi="標楷體" w:cs="Times New Roman" w:hint="eastAsia"/>
          <w:b/>
          <w:bCs/>
          <w:kern w:val="0"/>
          <w:sz w:val="32"/>
          <w:szCs w:val="28"/>
        </w:rPr>
        <w:t>後村堰</w:t>
      </w:r>
      <w:r w:rsidRPr="00D954A0">
        <w:rPr>
          <w:rFonts w:ascii="標楷體" w:eastAsia="標楷體" w:hAnsi="標楷體" w:cs="Times New Roman" w:hint="eastAsia"/>
          <w:b/>
          <w:bCs/>
          <w:kern w:val="0"/>
          <w:sz w:val="32"/>
          <w:szCs w:val="28"/>
        </w:rPr>
        <w:t>原住民族特色農園</w:t>
      </w:r>
      <w:r w:rsidR="00132D34" w:rsidRPr="00D954A0">
        <w:rPr>
          <w:rFonts w:ascii="標楷體" w:eastAsia="標楷體" w:hAnsi="標楷體" w:hint="eastAsia"/>
          <w:b/>
          <w:bCs/>
          <w:sz w:val="32"/>
          <w:szCs w:val="28"/>
        </w:rPr>
        <w:t>第</w:t>
      </w:r>
      <w:r w:rsidR="00EC0544">
        <w:rPr>
          <w:rFonts w:ascii="標楷體" w:eastAsia="標楷體" w:hAnsi="標楷體" w:hint="eastAsia"/>
          <w:b/>
          <w:bCs/>
          <w:sz w:val="32"/>
          <w:szCs w:val="28"/>
        </w:rPr>
        <w:t>2</w:t>
      </w:r>
      <w:r w:rsidR="00132D34" w:rsidRPr="00D954A0">
        <w:rPr>
          <w:rFonts w:ascii="標楷體" w:eastAsia="標楷體" w:hAnsi="標楷體" w:hint="eastAsia"/>
          <w:b/>
          <w:bCs/>
          <w:sz w:val="32"/>
          <w:szCs w:val="28"/>
        </w:rPr>
        <w:t>次招租</w:t>
      </w:r>
    </w:p>
    <w:p w14:paraId="4AFB8E94" w14:textId="6A3BCB33" w:rsidR="00C41319" w:rsidRPr="005C3D56" w:rsidRDefault="00C41319" w:rsidP="00A31DD2">
      <w:pPr>
        <w:snapToGrid w:val="0"/>
        <w:spacing w:line="460" w:lineRule="exact"/>
        <w:jc w:val="center"/>
        <w:rPr>
          <w:rFonts w:ascii="標楷體" w:eastAsia="標楷體" w:hAnsi="標楷體" w:cs="Times New Roman"/>
          <w:bCs/>
          <w:kern w:val="0"/>
          <w:sz w:val="28"/>
          <w:szCs w:val="28"/>
        </w:rPr>
      </w:pPr>
      <w:r w:rsidRPr="005C3D56">
        <w:rPr>
          <w:rFonts w:ascii="標楷體" w:eastAsia="標楷體" w:hAnsi="標楷體" w:cs="Times New Roman" w:hint="eastAsia"/>
          <w:bCs/>
          <w:sz w:val="28"/>
          <w:szCs w:val="28"/>
        </w:rPr>
        <w:t>申請表</w:t>
      </w:r>
    </w:p>
    <w:p w14:paraId="2F99A865" w14:textId="77777777" w:rsidR="0048009A" w:rsidRPr="005C3D56" w:rsidRDefault="0048009A" w:rsidP="00A31DD2">
      <w:pPr>
        <w:snapToGrid w:val="0"/>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rPr>
        <w:t xml:space="preserve">收件序號： </w:t>
      </w:r>
    </w:p>
    <w:p w14:paraId="34DE025C" w14:textId="77777777" w:rsidR="0048009A" w:rsidRPr="005C3D56" w:rsidRDefault="0048009A" w:rsidP="00A31DD2">
      <w:pPr>
        <w:snapToGrid w:val="0"/>
        <w:spacing w:line="460" w:lineRule="exact"/>
        <w:jc w:val="right"/>
        <w:rPr>
          <w:rFonts w:ascii="標楷體" w:eastAsia="標楷體" w:hAnsi="標楷體" w:cs="Times New Roman"/>
          <w:bCs/>
          <w:sz w:val="28"/>
          <w:szCs w:val="28"/>
        </w:rPr>
      </w:pPr>
      <w:r w:rsidRPr="005C3D56">
        <w:rPr>
          <w:rFonts w:ascii="標楷體" w:eastAsia="標楷體" w:hAnsi="標楷體" w:cs="Times New Roman" w:hint="eastAsia"/>
          <w:bCs/>
          <w:sz w:val="28"/>
          <w:szCs w:val="28"/>
        </w:rPr>
        <w:t>報名日期：</w:t>
      </w:r>
      <w:r w:rsidRPr="005C3D56">
        <w:rPr>
          <w:rFonts w:ascii="標楷體" w:eastAsia="標楷體" w:hAnsi="標楷體" w:cs="Times New Roman" w:hint="eastAsia"/>
          <w:bCs/>
          <w:sz w:val="28"/>
          <w:szCs w:val="28"/>
          <w:u w:val="single"/>
        </w:rPr>
        <w:t xml:space="preserve">    </w:t>
      </w:r>
      <w:r w:rsidRPr="005C3D56">
        <w:rPr>
          <w:rFonts w:ascii="標楷體" w:eastAsia="標楷體" w:hAnsi="標楷體" w:cs="Times New Roman" w:hint="eastAsia"/>
          <w:bCs/>
          <w:sz w:val="28"/>
          <w:szCs w:val="28"/>
        </w:rPr>
        <w:t>月</w:t>
      </w:r>
      <w:r w:rsidRPr="005C3D56">
        <w:rPr>
          <w:rFonts w:ascii="標楷體" w:eastAsia="標楷體" w:hAnsi="標楷體" w:cs="Times New Roman" w:hint="eastAsia"/>
          <w:bCs/>
          <w:sz w:val="28"/>
          <w:szCs w:val="28"/>
          <w:u w:val="single"/>
        </w:rPr>
        <w:t xml:space="preserve">    </w:t>
      </w:r>
      <w:r w:rsidRPr="005C3D56">
        <w:rPr>
          <w:rFonts w:ascii="標楷體" w:eastAsia="標楷體" w:hAnsi="標楷體" w:cs="Times New Roman" w:hint="eastAsia"/>
          <w:bCs/>
          <w:sz w:val="28"/>
          <w:szCs w:val="28"/>
        </w:rPr>
        <w:t>日</w:t>
      </w:r>
    </w:p>
    <w:tbl>
      <w:tblPr>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507"/>
        <w:gridCol w:w="3478"/>
        <w:gridCol w:w="992"/>
        <w:gridCol w:w="2797"/>
      </w:tblGrid>
      <w:tr w:rsidR="005C3D56" w:rsidRPr="005C3D56" w14:paraId="027E3520" w14:textId="77777777" w:rsidTr="00162F9E">
        <w:trPr>
          <w:trHeight w:val="504"/>
          <w:jc w:val="center"/>
        </w:trPr>
        <w:tc>
          <w:tcPr>
            <w:tcW w:w="1507" w:type="dxa"/>
            <w:tcBorders>
              <w:top w:val="single" w:sz="12" w:space="0" w:color="auto"/>
              <w:left w:val="single" w:sz="12" w:space="0" w:color="auto"/>
              <w:bottom w:val="single" w:sz="6" w:space="0" w:color="auto"/>
              <w:right w:val="single" w:sz="6" w:space="0" w:color="auto"/>
            </w:tcBorders>
            <w:vAlign w:val="center"/>
            <w:hideMark/>
          </w:tcPr>
          <w:p w14:paraId="440D4AD4" w14:textId="77777777" w:rsidR="0048009A" w:rsidRPr="005C3D56" w:rsidRDefault="0048009A" w:rsidP="00A31DD2">
            <w:pPr>
              <w:suppressLineNumbers/>
              <w:snapToGrid w:val="0"/>
              <w:spacing w:beforeLines="50" w:before="180" w:afterLines="50" w:after="180" w:line="460" w:lineRule="exact"/>
              <w:jc w:val="center"/>
              <w:rPr>
                <w:rFonts w:ascii="標楷體" w:eastAsia="標楷體" w:hAnsi="標楷體" w:cs="Arial"/>
                <w:bCs/>
                <w:kern w:val="0"/>
                <w:sz w:val="28"/>
                <w:szCs w:val="28"/>
              </w:rPr>
            </w:pPr>
            <w:r w:rsidRPr="005C3D56">
              <w:rPr>
                <w:rFonts w:ascii="標楷體" w:eastAsia="標楷體" w:hAnsi="標楷體" w:cs="Arial" w:hint="eastAsia"/>
                <w:bCs/>
                <w:kern w:val="0"/>
                <w:sz w:val="28"/>
                <w:szCs w:val="28"/>
              </w:rPr>
              <w:t>申請人姓名</w:t>
            </w:r>
          </w:p>
        </w:tc>
        <w:tc>
          <w:tcPr>
            <w:tcW w:w="3478" w:type="dxa"/>
            <w:tcBorders>
              <w:top w:val="single" w:sz="12" w:space="0" w:color="auto"/>
              <w:left w:val="single" w:sz="6" w:space="0" w:color="auto"/>
              <w:bottom w:val="single" w:sz="6" w:space="0" w:color="auto"/>
              <w:right w:val="single" w:sz="6" w:space="0" w:color="auto"/>
            </w:tcBorders>
            <w:vAlign w:val="center"/>
          </w:tcPr>
          <w:p w14:paraId="4CFC84D3" w14:textId="77777777" w:rsidR="0048009A" w:rsidRPr="005C3D56" w:rsidRDefault="0048009A" w:rsidP="00A31DD2">
            <w:pPr>
              <w:suppressLineNumbers/>
              <w:snapToGrid w:val="0"/>
              <w:spacing w:line="460" w:lineRule="exact"/>
              <w:jc w:val="right"/>
              <w:rPr>
                <w:rFonts w:ascii="標楷體" w:eastAsia="標楷體" w:hAnsi="標楷體" w:cs="Arial"/>
                <w:bCs/>
                <w:kern w:val="0"/>
                <w:sz w:val="28"/>
                <w:szCs w:val="28"/>
              </w:rPr>
            </w:pPr>
          </w:p>
        </w:tc>
        <w:tc>
          <w:tcPr>
            <w:tcW w:w="992" w:type="dxa"/>
            <w:tcBorders>
              <w:top w:val="single" w:sz="12" w:space="0" w:color="auto"/>
              <w:left w:val="single" w:sz="6" w:space="0" w:color="auto"/>
              <w:bottom w:val="single" w:sz="6" w:space="0" w:color="auto"/>
              <w:right w:val="single" w:sz="6" w:space="0" w:color="auto"/>
            </w:tcBorders>
            <w:vAlign w:val="center"/>
            <w:hideMark/>
          </w:tcPr>
          <w:p w14:paraId="0E807C61" w14:textId="77777777" w:rsidR="0048009A" w:rsidRPr="005C3D56" w:rsidRDefault="0048009A" w:rsidP="00A31DD2">
            <w:pPr>
              <w:suppressLineNumbers/>
              <w:snapToGrid w:val="0"/>
              <w:spacing w:line="460" w:lineRule="exact"/>
              <w:jc w:val="center"/>
              <w:rPr>
                <w:rFonts w:ascii="標楷體" w:eastAsia="標楷體" w:hAnsi="標楷體" w:cs="Arial"/>
                <w:bCs/>
                <w:kern w:val="0"/>
                <w:sz w:val="28"/>
                <w:szCs w:val="28"/>
              </w:rPr>
            </w:pPr>
            <w:r w:rsidRPr="005C3D56">
              <w:rPr>
                <w:rFonts w:ascii="標楷體" w:eastAsia="標楷體" w:hAnsi="標楷體" w:cs="Arial" w:hint="eastAsia"/>
                <w:bCs/>
                <w:kern w:val="0"/>
                <w:sz w:val="28"/>
                <w:szCs w:val="28"/>
              </w:rPr>
              <w:t>性別</w:t>
            </w:r>
          </w:p>
        </w:tc>
        <w:tc>
          <w:tcPr>
            <w:tcW w:w="2797" w:type="dxa"/>
            <w:tcBorders>
              <w:top w:val="single" w:sz="12" w:space="0" w:color="auto"/>
              <w:left w:val="single" w:sz="6" w:space="0" w:color="auto"/>
              <w:bottom w:val="single" w:sz="6" w:space="0" w:color="auto"/>
              <w:right w:val="single" w:sz="12" w:space="0" w:color="auto"/>
            </w:tcBorders>
            <w:vAlign w:val="center"/>
          </w:tcPr>
          <w:p w14:paraId="72305407" w14:textId="77777777" w:rsidR="0048009A" w:rsidRPr="005C3D56" w:rsidRDefault="0048009A" w:rsidP="00A31DD2">
            <w:pPr>
              <w:suppressLineNumbers/>
              <w:snapToGrid w:val="0"/>
              <w:spacing w:line="460" w:lineRule="exact"/>
              <w:jc w:val="both"/>
              <w:rPr>
                <w:rFonts w:ascii="標楷體" w:eastAsia="標楷體" w:hAnsi="標楷體" w:cs="Arial"/>
                <w:bCs/>
                <w:kern w:val="0"/>
                <w:sz w:val="28"/>
                <w:szCs w:val="28"/>
              </w:rPr>
            </w:pPr>
            <w:r w:rsidRPr="005C3D56">
              <w:rPr>
                <w:rFonts w:ascii="標楷體" w:eastAsia="標楷體" w:hAnsi="標楷體" w:cs="Arial" w:hint="eastAsia"/>
                <w:bCs/>
                <w:kern w:val="0"/>
                <w:sz w:val="28"/>
                <w:szCs w:val="28"/>
              </w:rPr>
              <w:t>□男</w:t>
            </w:r>
          </w:p>
          <w:p w14:paraId="431472A0" w14:textId="77777777" w:rsidR="0048009A" w:rsidRPr="005C3D56" w:rsidRDefault="0048009A" w:rsidP="00A31DD2">
            <w:pPr>
              <w:suppressLineNumbers/>
              <w:snapToGrid w:val="0"/>
              <w:spacing w:line="460" w:lineRule="exact"/>
              <w:jc w:val="both"/>
              <w:rPr>
                <w:rFonts w:ascii="標楷體" w:eastAsia="標楷體" w:hAnsi="標楷體" w:cs="Arial"/>
                <w:bCs/>
                <w:kern w:val="0"/>
                <w:sz w:val="28"/>
                <w:szCs w:val="28"/>
              </w:rPr>
            </w:pPr>
            <w:r w:rsidRPr="005C3D56">
              <w:rPr>
                <w:rFonts w:ascii="標楷體" w:eastAsia="標楷體" w:hAnsi="標楷體" w:cs="Arial" w:hint="eastAsia"/>
                <w:bCs/>
                <w:kern w:val="0"/>
                <w:sz w:val="28"/>
                <w:szCs w:val="28"/>
              </w:rPr>
              <w:t>□女</w:t>
            </w:r>
          </w:p>
        </w:tc>
      </w:tr>
      <w:tr w:rsidR="005C3D56" w:rsidRPr="005C3D56" w14:paraId="24758881" w14:textId="77777777" w:rsidTr="00162F9E">
        <w:trPr>
          <w:trHeight w:val="528"/>
          <w:jc w:val="center"/>
        </w:trPr>
        <w:tc>
          <w:tcPr>
            <w:tcW w:w="1507" w:type="dxa"/>
            <w:tcBorders>
              <w:top w:val="single" w:sz="6" w:space="0" w:color="auto"/>
              <w:left w:val="single" w:sz="12" w:space="0" w:color="auto"/>
              <w:bottom w:val="single" w:sz="6" w:space="0" w:color="auto"/>
              <w:right w:val="single" w:sz="6" w:space="0" w:color="auto"/>
            </w:tcBorders>
            <w:vAlign w:val="center"/>
            <w:hideMark/>
          </w:tcPr>
          <w:p w14:paraId="3EC8CDAA" w14:textId="152843E8" w:rsidR="0048009A" w:rsidRPr="005C3D56" w:rsidRDefault="00EE7781" w:rsidP="00A31DD2">
            <w:pPr>
              <w:suppressLineNumbers/>
              <w:snapToGrid w:val="0"/>
              <w:spacing w:line="460" w:lineRule="exact"/>
              <w:jc w:val="center"/>
              <w:rPr>
                <w:rFonts w:ascii="標楷體" w:eastAsia="標楷體" w:hAnsi="標楷體" w:cs="Arial"/>
                <w:bCs/>
                <w:kern w:val="0"/>
                <w:sz w:val="28"/>
                <w:szCs w:val="28"/>
              </w:rPr>
            </w:pPr>
            <w:r w:rsidRPr="005C3D56">
              <w:rPr>
                <w:rFonts w:ascii="標楷體" w:eastAsia="標楷體" w:hAnsi="標楷體" w:cs="Arial" w:hint="eastAsia"/>
                <w:bCs/>
                <w:kern w:val="0"/>
                <w:sz w:val="28"/>
                <w:szCs w:val="28"/>
              </w:rPr>
              <w:t>身分</w:t>
            </w:r>
            <w:r w:rsidR="0048009A" w:rsidRPr="005C3D56">
              <w:rPr>
                <w:rFonts w:ascii="標楷體" w:eastAsia="標楷體" w:hAnsi="標楷體" w:cs="Arial" w:hint="eastAsia"/>
                <w:bCs/>
                <w:kern w:val="0"/>
                <w:sz w:val="28"/>
                <w:szCs w:val="28"/>
              </w:rPr>
              <w:t>證字號</w:t>
            </w:r>
          </w:p>
        </w:tc>
        <w:tc>
          <w:tcPr>
            <w:tcW w:w="7267" w:type="dxa"/>
            <w:gridSpan w:val="3"/>
            <w:tcBorders>
              <w:top w:val="single" w:sz="6" w:space="0" w:color="auto"/>
              <w:left w:val="single" w:sz="6" w:space="0" w:color="auto"/>
              <w:bottom w:val="single" w:sz="6" w:space="0" w:color="auto"/>
              <w:right w:val="single" w:sz="12" w:space="0" w:color="auto"/>
            </w:tcBorders>
            <w:vAlign w:val="center"/>
          </w:tcPr>
          <w:p w14:paraId="3886BFB6" w14:textId="77777777" w:rsidR="0048009A" w:rsidRPr="005C3D56" w:rsidRDefault="0048009A" w:rsidP="00A31DD2">
            <w:pPr>
              <w:suppressLineNumbers/>
              <w:snapToGrid w:val="0"/>
              <w:spacing w:line="460" w:lineRule="exact"/>
              <w:jc w:val="center"/>
              <w:rPr>
                <w:rFonts w:ascii="標楷體" w:eastAsia="標楷體" w:hAnsi="標楷體" w:cs="Arial"/>
                <w:bCs/>
                <w:kern w:val="0"/>
                <w:sz w:val="28"/>
                <w:szCs w:val="28"/>
              </w:rPr>
            </w:pPr>
          </w:p>
        </w:tc>
      </w:tr>
      <w:tr w:rsidR="005C3D56" w:rsidRPr="005C3D56" w14:paraId="3AC66164" w14:textId="77777777" w:rsidTr="00162F9E">
        <w:trPr>
          <w:trHeight w:val="435"/>
          <w:jc w:val="center"/>
        </w:trPr>
        <w:tc>
          <w:tcPr>
            <w:tcW w:w="1507" w:type="dxa"/>
            <w:tcBorders>
              <w:top w:val="single" w:sz="6" w:space="0" w:color="auto"/>
              <w:left w:val="single" w:sz="12" w:space="0" w:color="auto"/>
              <w:bottom w:val="single" w:sz="6" w:space="0" w:color="auto"/>
              <w:right w:val="single" w:sz="6" w:space="0" w:color="auto"/>
            </w:tcBorders>
            <w:vAlign w:val="center"/>
            <w:hideMark/>
          </w:tcPr>
          <w:p w14:paraId="4C02791B" w14:textId="77777777" w:rsidR="0048009A" w:rsidRPr="005C3D56" w:rsidRDefault="0048009A" w:rsidP="00A31DD2">
            <w:pPr>
              <w:suppressLineNumbers/>
              <w:snapToGrid w:val="0"/>
              <w:spacing w:line="460" w:lineRule="exact"/>
              <w:jc w:val="center"/>
              <w:rPr>
                <w:rFonts w:ascii="標楷體" w:eastAsia="標楷體" w:hAnsi="標楷體" w:cs="Arial"/>
                <w:bCs/>
                <w:kern w:val="0"/>
                <w:sz w:val="28"/>
                <w:szCs w:val="28"/>
              </w:rPr>
            </w:pPr>
            <w:r w:rsidRPr="005C3D56">
              <w:rPr>
                <w:rFonts w:ascii="標楷體" w:eastAsia="標楷體" w:hAnsi="標楷體" w:cs="Arial" w:hint="eastAsia"/>
                <w:bCs/>
                <w:kern w:val="0"/>
                <w:sz w:val="28"/>
                <w:szCs w:val="28"/>
              </w:rPr>
              <w:t>出生日期</w:t>
            </w:r>
          </w:p>
        </w:tc>
        <w:tc>
          <w:tcPr>
            <w:tcW w:w="7267" w:type="dxa"/>
            <w:gridSpan w:val="3"/>
            <w:tcBorders>
              <w:top w:val="single" w:sz="6" w:space="0" w:color="auto"/>
              <w:left w:val="single" w:sz="6" w:space="0" w:color="auto"/>
              <w:bottom w:val="single" w:sz="6" w:space="0" w:color="auto"/>
              <w:right w:val="single" w:sz="12" w:space="0" w:color="auto"/>
            </w:tcBorders>
            <w:vAlign w:val="center"/>
            <w:hideMark/>
          </w:tcPr>
          <w:p w14:paraId="15ECDC26" w14:textId="77777777" w:rsidR="0048009A" w:rsidRPr="005C3D56" w:rsidRDefault="0048009A" w:rsidP="00A31DD2">
            <w:pPr>
              <w:suppressLineNumbers/>
              <w:snapToGrid w:val="0"/>
              <w:spacing w:line="460" w:lineRule="exact"/>
              <w:rPr>
                <w:rFonts w:ascii="標楷體" w:eastAsia="標楷體" w:hAnsi="標楷體" w:cs="Arial"/>
                <w:bCs/>
                <w:kern w:val="0"/>
                <w:sz w:val="28"/>
                <w:szCs w:val="28"/>
              </w:rPr>
            </w:pPr>
            <w:r w:rsidRPr="005C3D56">
              <w:rPr>
                <w:rFonts w:ascii="標楷體" w:eastAsia="標楷體" w:hAnsi="標楷體" w:cs="Arial"/>
                <w:bCs/>
                <w:kern w:val="0"/>
                <w:sz w:val="28"/>
                <w:szCs w:val="28"/>
              </w:rPr>
              <w:t xml:space="preserve">      </w:t>
            </w:r>
            <w:r w:rsidRPr="005C3D56">
              <w:rPr>
                <w:rFonts w:ascii="標楷體" w:eastAsia="標楷體" w:hAnsi="標楷體" w:cs="Arial" w:hint="eastAsia"/>
                <w:bCs/>
                <w:kern w:val="0"/>
                <w:sz w:val="28"/>
                <w:szCs w:val="28"/>
              </w:rPr>
              <w:t>年</w:t>
            </w:r>
            <w:r w:rsidRPr="005C3D56">
              <w:rPr>
                <w:rFonts w:ascii="標楷體" w:eastAsia="標楷體" w:hAnsi="標楷體" w:cs="Arial"/>
                <w:bCs/>
                <w:kern w:val="0"/>
                <w:sz w:val="28"/>
                <w:szCs w:val="28"/>
              </w:rPr>
              <w:t xml:space="preserve">      </w:t>
            </w:r>
            <w:r w:rsidRPr="005C3D56">
              <w:rPr>
                <w:rFonts w:ascii="標楷體" w:eastAsia="標楷體" w:hAnsi="標楷體" w:cs="Arial" w:hint="eastAsia"/>
                <w:bCs/>
                <w:kern w:val="0"/>
                <w:sz w:val="28"/>
                <w:szCs w:val="28"/>
              </w:rPr>
              <w:t>月</w:t>
            </w:r>
            <w:r w:rsidRPr="005C3D56">
              <w:rPr>
                <w:rFonts w:ascii="標楷體" w:eastAsia="標楷體" w:hAnsi="標楷體" w:cs="Arial"/>
                <w:bCs/>
                <w:kern w:val="0"/>
                <w:sz w:val="28"/>
                <w:szCs w:val="28"/>
              </w:rPr>
              <w:t xml:space="preserve">      </w:t>
            </w:r>
            <w:r w:rsidRPr="005C3D56">
              <w:rPr>
                <w:rFonts w:ascii="標楷體" w:eastAsia="標楷體" w:hAnsi="標楷體" w:cs="Arial" w:hint="eastAsia"/>
                <w:bCs/>
                <w:kern w:val="0"/>
                <w:sz w:val="28"/>
                <w:szCs w:val="28"/>
              </w:rPr>
              <w:t>日</w:t>
            </w:r>
          </w:p>
        </w:tc>
      </w:tr>
      <w:tr w:rsidR="005C3D56" w:rsidRPr="005C3D56" w14:paraId="0EFC6D9B" w14:textId="77777777" w:rsidTr="00162F9E">
        <w:trPr>
          <w:trHeight w:val="435"/>
          <w:jc w:val="center"/>
        </w:trPr>
        <w:tc>
          <w:tcPr>
            <w:tcW w:w="1507" w:type="dxa"/>
            <w:tcBorders>
              <w:top w:val="single" w:sz="6" w:space="0" w:color="auto"/>
              <w:left w:val="single" w:sz="12" w:space="0" w:color="auto"/>
              <w:bottom w:val="single" w:sz="6" w:space="0" w:color="auto"/>
              <w:right w:val="single" w:sz="6" w:space="0" w:color="auto"/>
            </w:tcBorders>
            <w:vAlign w:val="center"/>
            <w:hideMark/>
          </w:tcPr>
          <w:p w14:paraId="67930D05" w14:textId="77777777" w:rsidR="0048009A" w:rsidRPr="005C3D56" w:rsidRDefault="0048009A" w:rsidP="00A31DD2">
            <w:pPr>
              <w:suppressLineNumbers/>
              <w:snapToGrid w:val="0"/>
              <w:spacing w:line="460" w:lineRule="exact"/>
              <w:jc w:val="center"/>
              <w:rPr>
                <w:rFonts w:ascii="標楷體" w:eastAsia="標楷體" w:hAnsi="標楷體" w:cs="Arial"/>
                <w:bCs/>
                <w:kern w:val="0"/>
                <w:sz w:val="28"/>
                <w:szCs w:val="28"/>
              </w:rPr>
            </w:pPr>
            <w:r w:rsidRPr="005C3D56">
              <w:rPr>
                <w:rFonts w:ascii="標楷體" w:eastAsia="標楷體" w:hAnsi="標楷體" w:cs="Arial" w:hint="eastAsia"/>
                <w:bCs/>
                <w:kern w:val="0"/>
                <w:sz w:val="28"/>
                <w:szCs w:val="28"/>
              </w:rPr>
              <w:t>聯絡電話</w:t>
            </w:r>
          </w:p>
        </w:tc>
        <w:tc>
          <w:tcPr>
            <w:tcW w:w="7267" w:type="dxa"/>
            <w:gridSpan w:val="3"/>
            <w:tcBorders>
              <w:top w:val="single" w:sz="6" w:space="0" w:color="auto"/>
              <w:left w:val="single" w:sz="6" w:space="0" w:color="auto"/>
              <w:bottom w:val="single" w:sz="6" w:space="0" w:color="auto"/>
              <w:right w:val="single" w:sz="12" w:space="0" w:color="auto"/>
            </w:tcBorders>
            <w:vAlign w:val="center"/>
            <w:hideMark/>
          </w:tcPr>
          <w:p w14:paraId="0F6774E7" w14:textId="77777777" w:rsidR="0048009A" w:rsidRPr="005C3D56" w:rsidRDefault="0048009A" w:rsidP="00A31DD2">
            <w:pPr>
              <w:suppressLineNumbers/>
              <w:snapToGrid w:val="0"/>
              <w:spacing w:line="460" w:lineRule="exact"/>
              <w:rPr>
                <w:rFonts w:ascii="標楷體" w:eastAsia="標楷體" w:hAnsi="標楷體" w:cs="Arial"/>
                <w:bCs/>
                <w:kern w:val="0"/>
                <w:sz w:val="28"/>
                <w:szCs w:val="28"/>
              </w:rPr>
            </w:pPr>
            <w:r w:rsidRPr="005C3D56">
              <w:rPr>
                <w:rFonts w:ascii="標楷體" w:eastAsia="標楷體" w:hAnsi="標楷體" w:cs="Arial"/>
                <w:bCs/>
                <w:kern w:val="0"/>
                <w:sz w:val="28"/>
                <w:szCs w:val="28"/>
              </w:rPr>
              <w:t>(</w:t>
            </w:r>
            <w:r w:rsidRPr="005C3D56">
              <w:rPr>
                <w:rFonts w:ascii="標楷體" w:eastAsia="標楷體" w:hAnsi="標楷體" w:cs="Arial" w:hint="eastAsia"/>
                <w:bCs/>
                <w:kern w:val="0"/>
                <w:sz w:val="28"/>
                <w:szCs w:val="28"/>
              </w:rPr>
              <w:t>家</w:t>
            </w:r>
            <w:r w:rsidRPr="005C3D56">
              <w:rPr>
                <w:rFonts w:ascii="標楷體" w:eastAsia="標楷體" w:hAnsi="標楷體" w:cs="Arial"/>
                <w:bCs/>
                <w:kern w:val="0"/>
                <w:sz w:val="28"/>
                <w:szCs w:val="28"/>
              </w:rPr>
              <w:t>)</w:t>
            </w:r>
            <w:r w:rsidRPr="005C3D56">
              <w:rPr>
                <w:rFonts w:ascii="標楷體" w:eastAsia="標楷體" w:hAnsi="標楷體" w:cs="Arial" w:hint="eastAsia"/>
                <w:bCs/>
                <w:kern w:val="0"/>
                <w:sz w:val="28"/>
                <w:szCs w:val="28"/>
              </w:rPr>
              <w:t>：</w:t>
            </w:r>
            <w:r w:rsidRPr="005C3D56">
              <w:rPr>
                <w:rFonts w:ascii="標楷體" w:eastAsia="標楷體" w:hAnsi="標楷體" w:cs="Arial"/>
                <w:bCs/>
                <w:kern w:val="0"/>
                <w:sz w:val="28"/>
                <w:szCs w:val="28"/>
              </w:rPr>
              <w:t xml:space="preserve">   </w:t>
            </w:r>
            <w:r w:rsidRPr="005C3D56">
              <w:rPr>
                <w:rFonts w:ascii="標楷體" w:eastAsia="標楷體" w:hAnsi="標楷體" w:cs="Arial" w:hint="eastAsia"/>
                <w:bCs/>
                <w:kern w:val="0"/>
                <w:sz w:val="28"/>
                <w:szCs w:val="28"/>
              </w:rPr>
              <w:t xml:space="preserve">　　</w:t>
            </w:r>
            <w:r w:rsidRPr="005C3D56">
              <w:rPr>
                <w:rFonts w:ascii="標楷體" w:eastAsia="標楷體" w:hAnsi="標楷體" w:cs="Arial"/>
                <w:bCs/>
                <w:kern w:val="0"/>
                <w:sz w:val="28"/>
                <w:szCs w:val="28"/>
              </w:rPr>
              <w:t xml:space="preserve">        </w:t>
            </w:r>
            <w:r w:rsidRPr="005C3D56">
              <w:rPr>
                <w:rFonts w:ascii="標楷體" w:eastAsia="標楷體" w:hAnsi="標楷體" w:cs="Arial" w:hint="eastAsia"/>
                <w:bCs/>
                <w:kern w:val="0"/>
                <w:sz w:val="28"/>
                <w:szCs w:val="28"/>
              </w:rPr>
              <w:t xml:space="preserve">　　　</w:t>
            </w:r>
            <w:r w:rsidRPr="005C3D56">
              <w:rPr>
                <w:rFonts w:ascii="標楷體" w:eastAsia="標楷體" w:hAnsi="標楷體" w:cs="Arial"/>
                <w:bCs/>
                <w:kern w:val="0"/>
                <w:sz w:val="28"/>
                <w:szCs w:val="28"/>
              </w:rPr>
              <w:t xml:space="preserve"> (</w:t>
            </w:r>
            <w:r w:rsidRPr="005C3D56">
              <w:rPr>
                <w:rFonts w:ascii="標楷體" w:eastAsia="標楷體" w:hAnsi="標楷體" w:cs="Arial" w:hint="eastAsia"/>
                <w:bCs/>
                <w:kern w:val="0"/>
                <w:sz w:val="28"/>
                <w:szCs w:val="28"/>
              </w:rPr>
              <w:t>手機</w:t>
            </w:r>
            <w:r w:rsidRPr="005C3D56">
              <w:rPr>
                <w:rFonts w:ascii="標楷體" w:eastAsia="標楷體" w:hAnsi="標楷體" w:cs="Arial"/>
                <w:bCs/>
                <w:kern w:val="0"/>
                <w:sz w:val="28"/>
                <w:szCs w:val="28"/>
              </w:rPr>
              <w:t>)</w:t>
            </w:r>
            <w:r w:rsidRPr="005C3D56">
              <w:rPr>
                <w:rFonts w:ascii="標楷體" w:eastAsia="標楷體" w:hAnsi="標楷體" w:cs="Arial" w:hint="eastAsia"/>
                <w:bCs/>
                <w:kern w:val="0"/>
                <w:sz w:val="28"/>
                <w:szCs w:val="28"/>
              </w:rPr>
              <w:t>：</w:t>
            </w:r>
          </w:p>
        </w:tc>
      </w:tr>
      <w:tr w:rsidR="005C3D56" w:rsidRPr="005C3D56" w14:paraId="0410D97D" w14:textId="77777777" w:rsidTr="00162F9E">
        <w:trPr>
          <w:trHeight w:val="435"/>
          <w:jc w:val="center"/>
        </w:trPr>
        <w:tc>
          <w:tcPr>
            <w:tcW w:w="1507" w:type="dxa"/>
            <w:tcBorders>
              <w:top w:val="single" w:sz="6" w:space="0" w:color="auto"/>
              <w:left w:val="single" w:sz="12" w:space="0" w:color="auto"/>
              <w:bottom w:val="single" w:sz="6" w:space="0" w:color="auto"/>
              <w:right w:val="single" w:sz="6" w:space="0" w:color="auto"/>
            </w:tcBorders>
            <w:vAlign w:val="center"/>
            <w:hideMark/>
          </w:tcPr>
          <w:p w14:paraId="050582D1" w14:textId="77777777" w:rsidR="0048009A" w:rsidRPr="005C3D56" w:rsidRDefault="0048009A" w:rsidP="00A31DD2">
            <w:pPr>
              <w:suppressLineNumbers/>
              <w:snapToGrid w:val="0"/>
              <w:spacing w:beforeLines="50" w:before="180" w:afterLines="50" w:after="180" w:line="460" w:lineRule="exact"/>
              <w:jc w:val="center"/>
              <w:rPr>
                <w:rFonts w:ascii="標楷體" w:eastAsia="標楷體" w:hAnsi="標楷體" w:cs="Arial"/>
                <w:bCs/>
                <w:kern w:val="0"/>
                <w:sz w:val="28"/>
                <w:szCs w:val="28"/>
              </w:rPr>
            </w:pPr>
            <w:r w:rsidRPr="005C3D56">
              <w:rPr>
                <w:rFonts w:ascii="標楷體" w:eastAsia="標楷體" w:hAnsi="標楷體" w:cs="Arial" w:hint="eastAsia"/>
                <w:bCs/>
                <w:kern w:val="0"/>
                <w:sz w:val="28"/>
                <w:szCs w:val="28"/>
              </w:rPr>
              <w:t>戶籍住址</w:t>
            </w:r>
          </w:p>
        </w:tc>
        <w:tc>
          <w:tcPr>
            <w:tcW w:w="7267" w:type="dxa"/>
            <w:gridSpan w:val="3"/>
            <w:tcBorders>
              <w:top w:val="single" w:sz="6" w:space="0" w:color="auto"/>
              <w:left w:val="single" w:sz="6" w:space="0" w:color="auto"/>
              <w:bottom w:val="single" w:sz="6" w:space="0" w:color="auto"/>
              <w:right w:val="single" w:sz="12" w:space="0" w:color="auto"/>
            </w:tcBorders>
            <w:vAlign w:val="center"/>
          </w:tcPr>
          <w:p w14:paraId="3F78458C" w14:textId="77777777" w:rsidR="0048009A" w:rsidRPr="005C3D56" w:rsidRDefault="0048009A" w:rsidP="00A31DD2">
            <w:pPr>
              <w:suppressLineNumbers/>
              <w:snapToGrid w:val="0"/>
              <w:spacing w:beforeLines="50" w:before="180" w:afterLines="50" w:after="180" w:line="460" w:lineRule="exact"/>
              <w:rPr>
                <w:rFonts w:ascii="標楷體" w:eastAsia="標楷體" w:hAnsi="標楷體" w:cs="Arial"/>
                <w:bCs/>
                <w:kern w:val="0"/>
                <w:sz w:val="28"/>
                <w:szCs w:val="28"/>
              </w:rPr>
            </w:pPr>
          </w:p>
        </w:tc>
      </w:tr>
      <w:tr w:rsidR="005C3D56" w:rsidRPr="005C3D56" w14:paraId="5E01B9B0" w14:textId="77777777" w:rsidTr="00162F9E">
        <w:trPr>
          <w:trHeight w:val="435"/>
          <w:jc w:val="center"/>
        </w:trPr>
        <w:tc>
          <w:tcPr>
            <w:tcW w:w="1507" w:type="dxa"/>
            <w:tcBorders>
              <w:top w:val="single" w:sz="6" w:space="0" w:color="auto"/>
              <w:left w:val="single" w:sz="12" w:space="0" w:color="auto"/>
              <w:bottom w:val="single" w:sz="6" w:space="0" w:color="auto"/>
              <w:right w:val="single" w:sz="6" w:space="0" w:color="auto"/>
            </w:tcBorders>
            <w:vAlign w:val="center"/>
            <w:hideMark/>
          </w:tcPr>
          <w:p w14:paraId="15744AC8" w14:textId="77777777" w:rsidR="0048009A" w:rsidRPr="005C3D56" w:rsidRDefault="0048009A" w:rsidP="00A31DD2">
            <w:pPr>
              <w:suppressLineNumbers/>
              <w:snapToGrid w:val="0"/>
              <w:spacing w:beforeLines="50" w:before="180" w:afterLines="50" w:after="180" w:line="460" w:lineRule="exact"/>
              <w:jc w:val="center"/>
              <w:rPr>
                <w:rFonts w:ascii="標楷體" w:eastAsia="標楷體" w:hAnsi="標楷體" w:cs="Arial"/>
                <w:bCs/>
                <w:kern w:val="0"/>
                <w:sz w:val="28"/>
                <w:szCs w:val="28"/>
              </w:rPr>
            </w:pPr>
            <w:r w:rsidRPr="005C3D56">
              <w:rPr>
                <w:rFonts w:ascii="標楷體" w:eastAsia="標楷體" w:hAnsi="標楷體" w:cs="Arial" w:hint="eastAsia"/>
                <w:bCs/>
                <w:kern w:val="0"/>
                <w:sz w:val="28"/>
                <w:szCs w:val="28"/>
              </w:rPr>
              <w:t>通訊地址</w:t>
            </w:r>
          </w:p>
        </w:tc>
        <w:tc>
          <w:tcPr>
            <w:tcW w:w="7267" w:type="dxa"/>
            <w:gridSpan w:val="3"/>
            <w:tcBorders>
              <w:top w:val="single" w:sz="6" w:space="0" w:color="auto"/>
              <w:left w:val="single" w:sz="6" w:space="0" w:color="auto"/>
              <w:bottom w:val="single" w:sz="6" w:space="0" w:color="auto"/>
              <w:right w:val="single" w:sz="12" w:space="0" w:color="auto"/>
            </w:tcBorders>
            <w:vAlign w:val="center"/>
          </w:tcPr>
          <w:p w14:paraId="2965A13E" w14:textId="77777777" w:rsidR="0048009A" w:rsidRPr="005C3D56" w:rsidRDefault="0048009A" w:rsidP="00A31DD2">
            <w:pPr>
              <w:suppressLineNumbers/>
              <w:snapToGrid w:val="0"/>
              <w:spacing w:beforeLines="50" w:before="180" w:afterLines="50" w:after="180" w:line="460" w:lineRule="exact"/>
              <w:rPr>
                <w:rFonts w:ascii="標楷體" w:eastAsia="標楷體" w:hAnsi="標楷體" w:cs="Arial"/>
                <w:bCs/>
                <w:kern w:val="0"/>
                <w:sz w:val="28"/>
                <w:szCs w:val="28"/>
              </w:rPr>
            </w:pPr>
            <w:r w:rsidRPr="005C3D56">
              <w:rPr>
                <w:rFonts w:ascii="標楷體" w:eastAsia="標楷體" w:hAnsi="標楷體" w:cs="Arial" w:hint="eastAsia"/>
                <w:bCs/>
                <w:kern w:val="0"/>
                <w:sz w:val="28"/>
                <w:szCs w:val="28"/>
              </w:rPr>
              <w:t>□同戶籍住址</w:t>
            </w:r>
            <w:r w:rsidRPr="005C3D56">
              <w:rPr>
                <w:rFonts w:ascii="標楷體" w:eastAsia="標楷體" w:hAnsi="標楷體" w:cs="Arial"/>
                <w:bCs/>
                <w:kern w:val="0"/>
                <w:sz w:val="28"/>
                <w:szCs w:val="28"/>
              </w:rPr>
              <w:t xml:space="preserve">  </w:t>
            </w:r>
            <w:r w:rsidRPr="005C3D56">
              <w:rPr>
                <w:rFonts w:ascii="標楷體" w:eastAsia="標楷體" w:hAnsi="標楷體" w:cs="Arial" w:hint="eastAsia"/>
                <w:bCs/>
                <w:kern w:val="0"/>
                <w:sz w:val="28"/>
                <w:szCs w:val="28"/>
              </w:rPr>
              <w:t>□如下：</w:t>
            </w:r>
          </w:p>
          <w:p w14:paraId="3AE77F0C" w14:textId="77777777" w:rsidR="0048009A" w:rsidRPr="005C3D56" w:rsidRDefault="0048009A" w:rsidP="00A31DD2">
            <w:pPr>
              <w:suppressLineNumbers/>
              <w:snapToGrid w:val="0"/>
              <w:spacing w:beforeLines="50" w:before="180" w:afterLines="50" w:after="180" w:line="460" w:lineRule="exact"/>
              <w:rPr>
                <w:rFonts w:ascii="標楷體" w:eastAsia="標楷體" w:hAnsi="標楷體" w:cs="Arial"/>
                <w:bCs/>
                <w:kern w:val="0"/>
                <w:sz w:val="28"/>
                <w:szCs w:val="28"/>
              </w:rPr>
            </w:pPr>
          </w:p>
        </w:tc>
      </w:tr>
      <w:tr w:rsidR="005C3D56" w:rsidRPr="005C3D56" w14:paraId="61310BE2" w14:textId="77777777" w:rsidTr="00162F9E">
        <w:trPr>
          <w:trHeight w:val="478"/>
          <w:jc w:val="center"/>
        </w:trPr>
        <w:tc>
          <w:tcPr>
            <w:tcW w:w="8774" w:type="dxa"/>
            <w:gridSpan w:val="4"/>
            <w:tcBorders>
              <w:top w:val="single" w:sz="6" w:space="0" w:color="auto"/>
              <w:left w:val="single" w:sz="12" w:space="0" w:color="auto"/>
              <w:bottom w:val="single" w:sz="12" w:space="0" w:color="auto"/>
              <w:right w:val="single" w:sz="12" w:space="0" w:color="auto"/>
            </w:tcBorders>
            <w:vAlign w:val="center"/>
            <w:hideMark/>
          </w:tcPr>
          <w:p w14:paraId="033D75F9" w14:textId="77777777" w:rsidR="0048009A" w:rsidRPr="005C3D56" w:rsidRDefault="0048009A" w:rsidP="00A31DD2">
            <w:pPr>
              <w:suppressLineNumbers/>
              <w:spacing w:line="460" w:lineRule="exact"/>
              <w:jc w:val="center"/>
              <w:rPr>
                <w:rFonts w:ascii="標楷體" w:eastAsia="標楷體" w:hAnsi="標楷體" w:cs="Times New Roman"/>
                <w:bCs/>
                <w:sz w:val="28"/>
                <w:szCs w:val="28"/>
              </w:rPr>
            </w:pPr>
            <w:r w:rsidRPr="005C3D56">
              <w:rPr>
                <w:rFonts w:ascii="標楷體" w:eastAsia="標楷體" w:hAnsi="標楷體" w:cs="Times New Roman" w:hint="eastAsia"/>
                <w:bCs/>
                <w:sz w:val="28"/>
                <w:szCs w:val="28"/>
              </w:rPr>
              <w:t>特色農園耕種同意書</w:t>
            </w:r>
          </w:p>
          <w:p w14:paraId="67E38D8C" w14:textId="27179D26" w:rsidR="0048009A" w:rsidRPr="005C3D56" w:rsidRDefault="0048009A" w:rsidP="00A31DD2">
            <w:pPr>
              <w:suppressLineNumbers/>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rPr>
              <w:t>申請人基本資料，依據個人資料保護法及相關法令之規定辦理。</w:t>
            </w:r>
          </w:p>
          <w:p w14:paraId="1FBA27A1" w14:textId="77777777" w:rsidR="00345EBA" w:rsidRPr="005C3D56" w:rsidRDefault="0048009A" w:rsidP="00A31DD2">
            <w:pPr>
              <w:suppressLineNumbers/>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rPr>
              <w:t xml:space="preserve">本人已詳細閱讀，並同意遵守上述相關事項。   </w:t>
            </w:r>
          </w:p>
          <w:p w14:paraId="438F07F5" w14:textId="77777777" w:rsidR="0048009A" w:rsidRPr="005C3D56" w:rsidRDefault="0048009A" w:rsidP="00A31DD2">
            <w:pPr>
              <w:suppressLineNumbers/>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shd w:val="pct15" w:color="auto" w:fill="FFFFFF"/>
              </w:rPr>
              <w:t xml:space="preserve">簽名處：                 </w:t>
            </w:r>
          </w:p>
        </w:tc>
      </w:tr>
    </w:tbl>
    <w:p w14:paraId="31A1BAB0" w14:textId="77777777" w:rsidR="0048009A" w:rsidRPr="005C3D56" w:rsidRDefault="0048009A" w:rsidP="00A31DD2">
      <w:pPr>
        <w:spacing w:line="460" w:lineRule="exact"/>
        <w:ind w:leftChars="-175" w:left="-420"/>
        <w:rPr>
          <w:rFonts w:ascii="標楷體" w:eastAsia="標楷體" w:hAnsi="標楷體" w:cs="Times New Roman"/>
          <w:bCs/>
          <w:sz w:val="28"/>
          <w:szCs w:val="28"/>
        </w:rPr>
      </w:pPr>
      <w:r w:rsidRPr="005C3D56">
        <w:rPr>
          <w:rFonts w:ascii="標楷體" w:eastAsia="標楷體" w:hAnsi="標楷體" w:cs="Times New Roman" w:hint="eastAsia"/>
          <w:bCs/>
          <w:sz w:val="28"/>
          <w:szCs w:val="28"/>
        </w:rPr>
        <w:t xml:space="preserve">資料審查：(以下由主辦單位填寫)        </w:t>
      </w:r>
    </w:p>
    <w:tbl>
      <w:tblPr>
        <w:tblStyle w:val="11"/>
        <w:tblW w:w="8715" w:type="dxa"/>
        <w:tblInd w:w="-102" w:type="dxa"/>
        <w:tblLook w:val="04A0" w:firstRow="1" w:lastRow="0" w:firstColumn="1" w:lastColumn="0" w:noHBand="0" w:noVBand="1"/>
      </w:tblPr>
      <w:tblGrid>
        <w:gridCol w:w="8715"/>
      </w:tblGrid>
      <w:tr w:rsidR="005C3D56" w:rsidRPr="005C3D56" w14:paraId="5ECCC072" w14:textId="77777777" w:rsidTr="00162F9E">
        <w:tc>
          <w:tcPr>
            <w:tcW w:w="8715" w:type="dxa"/>
            <w:tcBorders>
              <w:top w:val="single" w:sz="4" w:space="0" w:color="auto"/>
              <w:left w:val="single" w:sz="4" w:space="0" w:color="auto"/>
              <w:bottom w:val="single" w:sz="4" w:space="0" w:color="auto"/>
              <w:right w:val="single" w:sz="4" w:space="0" w:color="auto"/>
            </w:tcBorders>
            <w:hideMark/>
          </w:tcPr>
          <w:p w14:paraId="22BB0B0B" w14:textId="0AB5E172" w:rsidR="0070615E" w:rsidRPr="005C3D56" w:rsidRDefault="0070615E" w:rsidP="00A31DD2">
            <w:pPr>
              <w:spacing w:line="460" w:lineRule="exact"/>
              <w:rPr>
                <w:rFonts w:ascii="標楷體" w:eastAsia="標楷體" w:hAnsi="標楷體" w:cs="Calibri"/>
                <w:bCs/>
                <w:sz w:val="28"/>
                <w:szCs w:val="28"/>
              </w:rPr>
            </w:pPr>
            <w:r w:rsidRPr="005C3D56">
              <w:rPr>
                <w:rFonts w:ascii="標楷體" w:eastAsia="標楷體" w:hAnsi="標楷體" w:cs="Calibri"/>
                <w:bCs/>
                <w:sz w:val="28"/>
                <w:szCs w:val="28"/>
              </w:rPr>
              <w:t>□</w:t>
            </w:r>
            <w:r w:rsidR="00974026" w:rsidRPr="005C3D56">
              <w:rPr>
                <w:rFonts w:ascii="標楷體" w:eastAsia="標楷體" w:hAnsi="標楷體" w:cs="Calibri" w:hint="eastAsia"/>
                <w:bCs/>
                <w:sz w:val="28"/>
                <w:szCs w:val="28"/>
              </w:rPr>
              <w:t>繳</w:t>
            </w:r>
            <w:r w:rsidR="00974026" w:rsidRPr="005C3D56">
              <w:rPr>
                <w:rFonts w:ascii="標楷體" w:eastAsia="標楷體" w:hAnsi="標楷體" w:cs="Calibri"/>
                <w:bCs/>
                <w:sz w:val="28"/>
                <w:szCs w:val="28"/>
              </w:rPr>
              <w:t>驗證明文件經</w:t>
            </w:r>
            <w:r w:rsidR="00974026" w:rsidRPr="005C3D56">
              <w:rPr>
                <w:rFonts w:ascii="標楷體" w:eastAsia="標楷體" w:hAnsi="標楷體" w:cs="Calibri" w:hint="eastAsia"/>
                <w:bCs/>
                <w:sz w:val="28"/>
                <w:szCs w:val="28"/>
              </w:rPr>
              <w:t>審有</w:t>
            </w:r>
            <w:r w:rsidR="00974026" w:rsidRPr="005C3D56">
              <w:rPr>
                <w:rFonts w:ascii="標楷體" w:eastAsia="標楷體" w:hAnsi="標楷體" w:cs="Calibri"/>
                <w:bCs/>
                <w:sz w:val="28"/>
                <w:szCs w:val="28"/>
              </w:rPr>
              <w:t>誤，</w:t>
            </w:r>
            <w:r w:rsidR="00974026" w:rsidRPr="005C3D56">
              <w:rPr>
                <w:rFonts w:ascii="標楷體" w:eastAsia="標楷體" w:hAnsi="標楷體" w:cs="Calibri" w:hint="eastAsia"/>
                <w:bCs/>
                <w:sz w:val="28"/>
                <w:szCs w:val="28"/>
              </w:rPr>
              <w:t>請</w:t>
            </w:r>
            <w:r w:rsidR="00520856" w:rsidRPr="005C3D56">
              <w:rPr>
                <w:rFonts w:ascii="標楷體" w:eastAsia="標楷體" w:hAnsi="標楷體" w:cs="Calibri" w:hint="eastAsia"/>
                <w:bCs/>
                <w:sz w:val="28"/>
                <w:szCs w:val="28"/>
              </w:rPr>
              <w:t>依</w:t>
            </w:r>
            <w:r w:rsidR="00520856" w:rsidRPr="005C3D56">
              <w:rPr>
                <w:rFonts w:ascii="標楷體" w:eastAsia="標楷體" w:hAnsi="標楷體" w:cs="Calibri"/>
                <w:bCs/>
                <w:sz w:val="28"/>
                <w:szCs w:val="28"/>
              </w:rPr>
              <w:t>左</w:t>
            </w:r>
            <w:r w:rsidR="00520856" w:rsidRPr="005C3D56">
              <w:rPr>
                <w:rFonts w:ascii="標楷體" w:eastAsia="標楷體" w:hAnsi="標楷體" w:cs="Calibri" w:hint="eastAsia"/>
                <w:bCs/>
                <w:sz w:val="28"/>
                <w:szCs w:val="28"/>
              </w:rPr>
              <w:t>列</w:t>
            </w:r>
            <w:r w:rsidR="00520856" w:rsidRPr="005C3D56">
              <w:rPr>
                <w:rFonts w:ascii="標楷體" w:eastAsia="標楷體" w:hAnsi="標楷體" w:cs="Calibri"/>
                <w:bCs/>
                <w:sz w:val="28"/>
                <w:szCs w:val="28"/>
              </w:rPr>
              <w:t>勾選項目補件</w:t>
            </w:r>
            <w:r w:rsidR="00520856" w:rsidRPr="005C3D56">
              <w:rPr>
                <w:rFonts w:ascii="標楷體" w:eastAsia="標楷體" w:hAnsi="標楷體" w:cs="Calibri" w:hint="eastAsia"/>
                <w:bCs/>
                <w:sz w:val="28"/>
                <w:szCs w:val="28"/>
              </w:rPr>
              <w:t>:</w:t>
            </w:r>
          </w:p>
          <w:p w14:paraId="2483C6C2" w14:textId="1F2E59D0" w:rsidR="0048009A" w:rsidRPr="005C3D56" w:rsidRDefault="0070615E" w:rsidP="00A31DD2">
            <w:pPr>
              <w:spacing w:line="460" w:lineRule="exact"/>
              <w:ind w:firstLineChars="100" w:firstLine="280"/>
              <w:rPr>
                <w:rFonts w:ascii="標楷體" w:eastAsia="標楷體" w:hAnsi="標楷體" w:cs="細明體"/>
                <w:bCs/>
                <w:sz w:val="28"/>
                <w:szCs w:val="28"/>
              </w:rPr>
            </w:pPr>
            <w:r w:rsidRPr="005C3D56">
              <w:rPr>
                <w:rFonts w:ascii="標楷體" w:eastAsia="標楷體" w:hAnsi="標楷體" w:cs="Calibri"/>
                <w:bCs/>
                <w:sz w:val="28"/>
                <w:szCs w:val="28"/>
              </w:rPr>
              <w:t>□</w:t>
            </w:r>
            <w:r w:rsidR="0048009A" w:rsidRPr="005C3D56">
              <w:rPr>
                <w:rFonts w:ascii="標楷體" w:eastAsia="標楷體" w:hAnsi="標楷體" w:cs="細明體" w:hint="eastAsia"/>
                <w:bCs/>
                <w:sz w:val="28"/>
                <w:szCs w:val="28"/>
              </w:rPr>
              <w:t>年滿</w:t>
            </w:r>
            <w:r w:rsidR="0048009A" w:rsidRPr="005C3D56">
              <w:rPr>
                <w:rFonts w:ascii="標楷體" w:eastAsia="標楷體" w:hAnsi="標楷體" w:hint="eastAsia"/>
                <w:bCs/>
                <w:sz w:val="28"/>
                <w:szCs w:val="28"/>
              </w:rPr>
              <w:t>18</w:t>
            </w:r>
            <w:r w:rsidRPr="005C3D56">
              <w:rPr>
                <w:rFonts w:ascii="標楷體" w:eastAsia="標楷體" w:hAnsi="標楷體" w:cs="細明體" w:hint="eastAsia"/>
                <w:bCs/>
                <w:sz w:val="28"/>
                <w:szCs w:val="28"/>
              </w:rPr>
              <w:t>歲</w:t>
            </w:r>
          </w:p>
          <w:p w14:paraId="6723F729" w14:textId="0511DC9D" w:rsidR="0070615E" w:rsidRPr="005C3D56" w:rsidRDefault="0070615E" w:rsidP="00A31DD2">
            <w:pPr>
              <w:spacing w:line="460" w:lineRule="exact"/>
              <w:ind w:firstLineChars="100" w:firstLine="280"/>
              <w:rPr>
                <w:rFonts w:ascii="標楷體" w:eastAsia="標楷體" w:hAnsi="標楷體" w:cs="Calibri" w:hint="eastAsia"/>
                <w:bCs/>
                <w:sz w:val="28"/>
                <w:szCs w:val="28"/>
              </w:rPr>
            </w:pPr>
            <w:r w:rsidRPr="005C3D56">
              <w:rPr>
                <w:rFonts w:ascii="標楷體" w:eastAsia="標楷體" w:hAnsi="標楷體" w:cs="Calibri"/>
                <w:bCs/>
                <w:sz w:val="28"/>
                <w:szCs w:val="28"/>
              </w:rPr>
              <w:t>□</w:t>
            </w:r>
            <w:r w:rsidRPr="005C3D56">
              <w:rPr>
                <w:rFonts w:ascii="標楷體" w:eastAsia="標楷體" w:hAnsi="標楷體" w:cs="細明體" w:hint="eastAsia"/>
                <w:bCs/>
                <w:sz w:val="28"/>
                <w:szCs w:val="28"/>
              </w:rPr>
              <w:t>設籍</w:t>
            </w:r>
            <w:r w:rsidR="00AB1AC0">
              <w:rPr>
                <w:rFonts w:ascii="標楷體" w:eastAsia="標楷體" w:hAnsi="標楷體" w:hint="eastAsia"/>
                <w:bCs/>
                <w:sz w:val="28"/>
                <w:szCs w:val="28"/>
              </w:rPr>
              <w:t>本</w:t>
            </w:r>
            <w:r w:rsidR="00AB1AC0">
              <w:rPr>
                <w:rFonts w:ascii="標楷體" w:eastAsia="標楷體" w:hAnsi="標楷體"/>
                <w:bCs/>
                <w:sz w:val="28"/>
                <w:szCs w:val="28"/>
              </w:rPr>
              <w:t>市</w:t>
            </w:r>
          </w:p>
          <w:p w14:paraId="68A62311" w14:textId="5929FE94" w:rsidR="0052072B" w:rsidRPr="005C3D56" w:rsidRDefault="0052072B" w:rsidP="00A31DD2">
            <w:pPr>
              <w:spacing w:line="460" w:lineRule="exact"/>
              <w:ind w:firstLineChars="100" w:firstLine="280"/>
              <w:rPr>
                <w:rFonts w:ascii="標楷體" w:eastAsia="標楷體" w:hAnsi="標楷體" w:cs="Calibri"/>
                <w:bCs/>
                <w:sz w:val="28"/>
                <w:szCs w:val="28"/>
              </w:rPr>
            </w:pPr>
            <w:r w:rsidRPr="005C3D56">
              <w:rPr>
                <w:rFonts w:ascii="標楷體" w:eastAsia="標楷體" w:hAnsi="標楷體" w:cs="Calibri"/>
                <w:bCs/>
                <w:sz w:val="28"/>
                <w:szCs w:val="28"/>
              </w:rPr>
              <w:t>□</w:t>
            </w:r>
            <w:r w:rsidRPr="005C3D56">
              <w:rPr>
                <w:rFonts w:ascii="標楷體" w:eastAsia="標楷體" w:hAnsi="標楷體" w:cs="Calibri" w:hint="eastAsia"/>
                <w:bCs/>
                <w:sz w:val="28"/>
                <w:szCs w:val="28"/>
              </w:rPr>
              <w:t>戶口名簿影本(或戶籍謄本)</w:t>
            </w:r>
          </w:p>
          <w:p w14:paraId="3B18607D" w14:textId="39304719" w:rsidR="00C95A7A" w:rsidRPr="005C3D56" w:rsidRDefault="00C95A7A" w:rsidP="00A31DD2">
            <w:pPr>
              <w:spacing w:line="460" w:lineRule="exact"/>
              <w:ind w:firstLineChars="100" w:firstLine="280"/>
              <w:rPr>
                <w:rFonts w:ascii="標楷體" w:eastAsia="標楷體" w:hAnsi="標楷體" w:cs="Calibri"/>
                <w:bCs/>
                <w:sz w:val="28"/>
                <w:szCs w:val="28"/>
              </w:rPr>
            </w:pPr>
            <w:r w:rsidRPr="005C3D56">
              <w:rPr>
                <w:rFonts w:ascii="標楷體" w:eastAsia="標楷體" w:hAnsi="標楷體" w:cs="Calibri"/>
                <w:bCs/>
                <w:sz w:val="28"/>
                <w:szCs w:val="28"/>
              </w:rPr>
              <w:t>□</w:t>
            </w:r>
            <w:r w:rsidRPr="005C3D56">
              <w:rPr>
                <w:rFonts w:ascii="標楷體" w:eastAsia="標楷體" w:hAnsi="標楷體" w:cs="Calibri" w:hint="eastAsia"/>
                <w:bCs/>
                <w:sz w:val="28"/>
                <w:szCs w:val="28"/>
              </w:rPr>
              <w:t>個人資料蒐集聲明暨同意書</w:t>
            </w:r>
          </w:p>
          <w:p w14:paraId="0C24590F" w14:textId="11A844F6" w:rsidR="00CF4985" w:rsidRPr="005C3D56" w:rsidRDefault="00CF4985" w:rsidP="00A31DD2">
            <w:pPr>
              <w:spacing w:line="460" w:lineRule="exact"/>
              <w:ind w:firstLineChars="100" w:firstLine="280"/>
              <w:rPr>
                <w:rFonts w:ascii="標楷體" w:eastAsia="標楷體" w:hAnsi="標楷體" w:cs="Calibri"/>
                <w:bCs/>
                <w:sz w:val="28"/>
                <w:szCs w:val="28"/>
                <w:u w:val="single"/>
              </w:rPr>
            </w:pPr>
            <w:r w:rsidRPr="005C3D56">
              <w:rPr>
                <w:rFonts w:ascii="標楷體" w:eastAsia="標楷體" w:hAnsi="標楷體" w:cs="Calibri"/>
                <w:bCs/>
                <w:sz w:val="28"/>
                <w:szCs w:val="28"/>
              </w:rPr>
              <w:t>□</w:t>
            </w:r>
            <w:r w:rsidRPr="005C3D56">
              <w:rPr>
                <w:rFonts w:ascii="標楷體" w:eastAsia="標楷體" w:hAnsi="標楷體" w:cs="細明體" w:hint="eastAsia"/>
                <w:bCs/>
                <w:sz w:val="28"/>
                <w:szCs w:val="28"/>
              </w:rPr>
              <w:t>原住民 族</w:t>
            </w:r>
            <w:r w:rsidRPr="005C3D56">
              <w:rPr>
                <w:rFonts w:ascii="標楷體" w:eastAsia="標楷體" w:hAnsi="標楷體" w:cs="細明體"/>
                <w:bCs/>
                <w:sz w:val="28"/>
                <w:szCs w:val="28"/>
              </w:rPr>
              <w:t>別</w:t>
            </w:r>
            <w:r w:rsidRPr="005C3D56">
              <w:rPr>
                <w:rFonts w:ascii="標楷體" w:eastAsia="標楷體" w:hAnsi="標楷體" w:cs="細明體" w:hint="eastAsia"/>
                <w:bCs/>
                <w:sz w:val="28"/>
                <w:szCs w:val="28"/>
                <w:u w:val="single"/>
              </w:rPr>
              <w:t xml:space="preserve">             </w:t>
            </w:r>
          </w:p>
          <w:p w14:paraId="6E6CCBA1" w14:textId="1A0D16D2" w:rsidR="0070615E" w:rsidRPr="005C3D56" w:rsidRDefault="0070615E" w:rsidP="00A31DD2">
            <w:pPr>
              <w:spacing w:line="460" w:lineRule="exact"/>
              <w:rPr>
                <w:rFonts w:ascii="標楷體" w:eastAsia="標楷體" w:hAnsi="標楷體"/>
                <w:bCs/>
                <w:sz w:val="28"/>
                <w:szCs w:val="28"/>
              </w:rPr>
            </w:pPr>
            <w:r w:rsidRPr="005C3D56">
              <w:rPr>
                <w:rFonts w:ascii="標楷體" w:eastAsia="標楷體" w:hAnsi="標楷體" w:cs="Calibri"/>
                <w:bCs/>
                <w:sz w:val="28"/>
                <w:szCs w:val="28"/>
              </w:rPr>
              <w:t>□</w:t>
            </w:r>
            <w:r w:rsidR="00520856" w:rsidRPr="005C3D56">
              <w:rPr>
                <w:rFonts w:ascii="標楷體" w:eastAsia="標楷體" w:hAnsi="標楷體" w:cs="Calibri" w:hint="eastAsia"/>
                <w:bCs/>
                <w:sz w:val="28"/>
                <w:szCs w:val="28"/>
              </w:rPr>
              <w:t>繳</w:t>
            </w:r>
            <w:r w:rsidR="00520856" w:rsidRPr="005C3D56">
              <w:rPr>
                <w:rFonts w:ascii="標楷體" w:eastAsia="標楷體" w:hAnsi="標楷體" w:cs="Calibri"/>
                <w:bCs/>
                <w:sz w:val="28"/>
                <w:szCs w:val="28"/>
              </w:rPr>
              <w:t>驗</w:t>
            </w:r>
            <w:r w:rsidR="00000BA8" w:rsidRPr="005C3D56">
              <w:rPr>
                <w:rFonts w:ascii="標楷體" w:eastAsia="標楷體" w:hAnsi="標楷體" w:cs="Calibri"/>
                <w:bCs/>
                <w:sz w:val="28"/>
                <w:szCs w:val="28"/>
              </w:rPr>
              <w:t>證明文件</w:t>
            </w:r>
            <w:r w:rsidR="00520856" w:rsidRPr="005C3D56">
              <w:rPr>
                <w:rFonts w:ascii="標楷體" w:eastAsia="標楷體" w:hAnsi="標楷體" w:cs="Calibri"/>
                <w:bCs/>
                <w:sz w:val="28"/>
                <w:szCs w:val="28"/>
              </w:rPr>
              <w:t>經</w:t>
            </w:r>
            <w:r w:rsidR="00520856" w:rsidRPr="005C3D56">
              <w:rPr>
                <w:rFonts w:ascii="標楷體" w:eastAsia="標楷體" w:hAnsi="標楷體" w:cs="Calibri" w:hint="eastAsia"/>
                <w:bCs/>
                <w:sz w:val="28"/>
                <w:szCs w:val="28"/>
              </w:rPr>
              <w:t>審</w:t>
            </w:r>
            <w:r w:rsidR="00000BA8" w:rsidRPr="005C3D56">
              <w:rPr>
                <w:rFonts w:ascii="標楷體" w:eastAsia="標楷體" w:hAnsi="標楷體" w:cs="Calibri" w:hint="eastAsia"/>
                <w:bCs/>
                <w:sz w:val="28"/>
                <w:szCs w:val="28"/>
              </w:rPr>
              <w:t>無</w:t>
            </w:r>
            <w:r w:rsidR="00520856" w:rsidRPr="005C3D56">
              <w:rPr>
                <w:rFonts w:ascii="標楷體" w:eastAsia="標楷體" w:hAnsi="標楷體" w:cs="Calibri"/>
                <w:bCs/>
                <w:sz w:val="28"/>
                <w:szCs w:val="28"/>
              </w:rPr>
              <w:t>誤</w:t>
            </w:r>
            <w:r w:rsidR="00000BA8" w:rsidRPr="005C3D56">
              <w:rPr>
                <w:rFonts w:ascii="標楷體" w:eastAsia="標楷體" w:hAnsi="標楷體" w:cs="Calibri" w:hint="eastAsia"/>
                <w:bCs/>
                <w:sz w:val="28"/>
                <w:szCs w:val="28"/>
              </w:rPr>
              <w:t>，</w:t>
            </w:r>
            <w:r w:rsidR="00000BA8" w:rsidRPr="005C3D56">
              <w:rPr>
                <w:rFonts w:ascii="標楷體" w:eastAsia="標楷體" w:hAnsi="標楷體" w:cs="Calibri"/>
                <w:bCs/>
                <w:sz w:val="28"/>
                <w:szCs w:val="28"/>
              </w:rPr>
              <w:t>符合申請。</w:t>
            </w:r>
          </w:p>
        </w:tc>
      </w:tr>
    </w:tbl>
    <w:p w14:paraId="6711116F" w14:textId="77777777" w:rsidR="0048009A" w:rsidRPr="005C3D56" w:rsidRDefault="0048009A" w:rsidP="00A31DD2">
      <w:pPr>
        <w:tabs>
          <w:tab w:val="left" w:pos="4242"/>
        </w:tabs>
        <w:spacing w:line="460" w:lineRule="exact"/>
        <w:rPr>
          <w:rFonts w:ascii="標楷體" w:eastAsia="標楷體" w:hAnsi="標楷體" w:cs="Times New Roman"/>
          <w:bCs/>
          <w:sz w:val="28"/>
          <w:szCs w:val="28"/>
        </w:rPr>
      </w:pPr>
      <w:bookmarkStart w:id="1" w:name="OLE_LINK1"/>
      <w:r w:rsidRPr="005C3D56">
        <w:rPr>
          <w:rFonts w:ascii="標楷體" w:eastAsia="標楷體" w:hAnsi="標楷體" w:cs="Times New Roman" w:hint="eastAsia"/>
          <w:bCs/>
          <w:sz w:val="28"/>
          <w:szCs w:val="28"/>
        </w:rPr>
        <w:t>審查人員：                        單位主管：</w:t>
      </w:r>
    </w:p>
    <w:p w14:paraId="14D6B47B" w14:textId="77777777" w:rsidR="0048009A" w:rsidRPr="005C3D56" w:rsidRDefault="0048009A" w:rsidP="00A31DD2">
      <w:pPr>
        <w:snapToGrid w:val="0"/>
        <w:spacing w:line="460" w:lineRule="exact"/>
        <w:rPr>
          <w:rFonts w:ascii="標楷體" w:eastAsia="標楷體" w:hAnsi="標楷體" w:cs="Arial"/>
          <w:bCs/>
          <w:kern w:val="0"/>
        </w:rPr>
        <w:sectPr w:rsidR="0048009A" w:rsidRPr="005C3D56" w:rsidSect="00C66FCC">
          <w:pgSz w:w="11906" w:h="16838"/>
          <w:pgMar w:top="1440" w:right="1800" w:bottom="1440" w:left="1800" w:header="567" w:footer="221" w:gutter="0"/>
          <w:cols w:space="720"/>
          <w:docGrid w:type="lines" w:linePitch="360"/>
        </w:sectPr>
      </w:pPr>
      <w:r w:rsidRPr="005C3D56">
        <w:rPr>
          <w:rFonts w:ascii="標楷體" w:eastAsia="標楷體" w:hAnsi="標楷體" w:cs="Times New Roman" w:hint="eastAsia"/>
          <w:bCs/>
        </w:rPr>
        <w:br w:type="textWrapping" w:clear="all"/>
      </w:r>
    </w:p>
    <w:bookmarkEnd w:id="1"/>
    <w:p w14:paraId="0BD68E68" w14:textId="77777777" w:rsidR="0048009A" w:rsidRPr="00A31DD2" w:rsidRDefault="0048009A" w:rsidP="00A31DD2">
      <w:pPr>
        <w:snapToGrid w:val="0"/>
        <w:spacing w:line="460" w:lineRule="exact"/>
        <w:jc w:val="center"/>
        <w:rPr>
          <w:rFonts w:ascii="標楷體" w:eastAsia="標楷體" w:hAnsi="標楷體" w:cs="Times New Roman"/>
          <w:bCs/>
          <w:sz w:val="32"/>
          <w:szCs w:val="28"/>
        </w:rPr>
      </w:pPr>
      <w:r w:rsidRPr="00A31DD2">
        <w:rPr>
          <w:rFonts w:ascii="標楷體" w:eastAsia="標楷體" w:hAnsi="標楷體" w:cs="Arial" w:hint="eastAsia"/>
          <w:bCs/>
          <w:kern w:val="0"/>
          <w:sz w:val="32"/>
          <w:szCs w:val="28"/>
        </w:rPr>
        <w:t>個人資料蒐集聲明暨同意書</w:t>
      </w:r>
    </w:p>
    <w:p w14:paraId="4121D657" w14:textId="1289C0BC" w:rsidR="0048009A" w:rsidRPr="005C3D56" w:rsidRDefault="0048009A" w:rsidP="00A31DD2">
      <w:pPr>
        <w:spacing w:afterLines="50" w:after="180" w:line="460" w:lineRule="exact"/>
        <w:ind w:leftChars="-236" w:left="-566" w:rightChars="-260" w:right="-624" w:firstLineChars="200" w:firstLine="560"/>
        <w:contextualSpacing/>
        <w:rPr>
          <w:rFonts w:ascii="標楷體" w:eastAsia="標楷體" w:hAnsi="標楷體" w:cs="Times New Roman"/>
          <w:bCs/>
          <w:sz w:val="28"/>
          <w:szCs w:val="28"/>
        </w:rPr>
      </w:pPr>
      <w:r w:rsidRPr="005C3D56">
        <w:rPr>
          <w:rFonts w:ascii="標楷體" w:eastAsia="標楷體" w:hAnsi="標楷體" w:cs="Times New Roman" w:hint="eastAsia"/>
          <w:bCs/>
          <w:sz w:val="28"/>
          <w:szCs w:val="28"/>
        </w:rPr>
        <w:t>新北市政府原住民族行政局(以下簡稱本局)為辦理</w:t>
      </w:r>
      <w:r w:rsidR="00EE7781" w:rsidRPr="005C3D56">
        <w:rPr>
          <w:rFonts w:ascii="標楷體" w:eastAsia="標楷體" w:hAnsi="標楷體" w:cs="Times New Roman" w:hint="eastAsia"/>
          <w:bCs/>
          <w:sz w:val="28"/>
          <w:szCs w:val="28"/>
        </w:rPr>
        <w:t>本</w:t>
      </w:r>
      <w:r w:rsidR="00EE7781" w:rsidRPr="005C3D56">
        <w:rPr>
          <w:rFonts w:ascii="標楷體" w:eastAsia="標楷體" w:hAnsi="標楷體" w:cs="Times New Roman"/>
          <w:bCs/>
          <w:sz w:val="28"/>
          <w:szCs w:val="28"/>
        </w:rPr>
        <w:t>市</w:t>
      </w:r>
      <w:r w:rsidR="00EE7781" w:rsidRPr="005C3D56">
        <w:rPr>
          <w:rFonts w:ascii="標楷體" w:eastAsia="標楷體" w:hAnsi="標楷體" w:cs="Times New Roman" w:hint="eastAsia"/>
          <w:bCs/>
          <w:sz w:val="28"/>
          <w:szCs w:val="28"/>
        </w:rPr>
        <w:t>樹林區後村堰原住民族特色農園</w:t>
      </w:r>
      <w:r w:rsidR="000F2C86">
        <w:rPr>
          <w:rFonts w:ascii="標楷體" w:eastAsia="標楷體" w:hAnsi="標楷體" w:hint="eastAsia"/>
          <w:bCs/>
          <w:sz w:val="28"/>
          <w:szCs w:val="28"/>
        </w:rPr>
        <w:t>第2次</w:t>
      </w:r>
      <w:r w:rsidR="00132D34" w:rsidRPr="00132D34">
        <w:rPr>
          <w:rFonts w:ascii="標楷體" w:eastAsia="標楷體" w:hAnsi="標楷體" w:hint="eastAsia"/>
          <w:bCs/>
          <w:sz w:val="28"/>
          <w:szCs w:val="28"/>
        </w:rPr>
        <w:t>招租</w:t>
      </w:r>
      <w:r w:rsidRPr="005C3D56">
        <w:rPr>
          <w:rFonts w:ascii="標楷體" w:eastAsia="標楷體" w:hAnsi="標楷體" w:cs="Times New Roman" w:hint="eastAsia"/>
          <w:bCs/>
          <w:sz w:val="28"/>
          <w:szCs w:val="28"/>
        </w:rPr>
        <w:t>申請作業所需蒐集、處理及利用您的個人資料，依據個人資料保護法規定，向您告知下列事項，請詳閱：</w:t>
      </w:r>
    </w:p>
    <w:p w14:paraId="4A28A80A" w14:textId="77777777" w:rsidR="0048009A" w:rsidRPr="005C3D56" w:rsidRDefault="0048009A" w:rsidP="00A31DD2">
      <w:pPr>
        <w:spacing w:afterLines="50" w:after="180" w:line="460" w:lineRule="exact"/>
        <w:ind w:leftChars="-236" w:left="1573" w:rightChars="-260" w:right="-624" w:hangingChars="764" w:hanging="2139"/>
        <w:contextualSpacing/>
        <w:rPr>
          <w:rFonts w:ascii="標楷體" w:eastAsia="標楷體" w:hAnsi="標楷體" w:cs="Times New Roman"/>
          <w:bCs/>
          <w:sz w:val="28"/>
          <w:szCs w:val="28"/>
        </w:rPr>
      </w:pPr>
      <w:r w:rsidRPr="005C3D56">
        <w:rPr>
          <w:rFonts w:ascii="標楷體" w:eastAsia="標楷體" w:hAnsi="標楷體" w:cs="Times New Roman" w:hint="eastAsia"/>
          <w:bCs/>
          <w:sz w:val="28"/>
          <w:szCs w:val="28"/>
        </w:rPr>
        <w:t>一、蒐集之目的：辦理原住民族特色農園登記申請資料核對之需要。</w:t>
      </w:r>
    </w:p>
    <w:p w14:paraId="14C358B5" w14:textId="77777777" w:rsidR="0048009A" w:rsidRPr="005C3D56" w:rsidRDefault="0048009A" w:rsidP="00A31DD2">
      <w:pPr>
        <w:spacing w:afterLines="50" w:after="180" w:line="460" w:lineRule="exact"/>
        <w:ind w:leftChars="-236" w:left="-6" w:rightChars="-260" w:right="-624" w:hangingChars="200" w:hanging="560"/>
        <w:contextualSpacing/>
        <w:rPr>
          <w:rFonts w:ascii="標楷體" w:eastAsia="標楷體" w:hAnsi="標楷體" w:cs="Times New Roman"/>
          <w:bCs/>
          <w:sz w:val="28"/>
          <w:szCs w:val="28"/>
        </w:rPr>
      </w:pPr>
      <w:r w:rsidRPr="005C3D56">
        <w:rPr>
          <w:rFonts w:ascii="標楷體" w:eastAsia="標楷體" w:hAnsi="標楷體" w:cs="Times New Roman" w:hint="eastAsia"/>
          <w:bCs/>
          <w:sz w:val="28"/>
          <w:szCs w:val="28"/>
        </w:rPr>
        <w:t>二、蒐集之個人資料包含:姓名、國民身分證統一編號、電話號碼、行動電話、通訊及戶籍地址、電子郵遞地址、出生年月日、緊急聯絡人、同戶籍成員資料及符合蒐集目的之各項個人資料等。</w:t>
      </w:r>
    </w:p>
    <w:p w14:paraId="252EDFC3" w14:textId="77777777" w:rsidR="0048009A" w:rsidRPr="005C3D56" w:rsidRDefault="0048009A" w:rsidP="00A31DD2">
      <w:pPr>
        <w:spacing w:afterLines="50" w:after="180" w:line="460" w:lineRule="exact"/>
        <w:ind w:leftChars="-236" w:left="-6" w:rightChars="-260" w:right="-624" w:hangingChars="200" w:hanging="560"/>
        <w:contextualSpacing/>
        <w:rPr>
          <w:rFonts w:ascii="標楷體" w:eastAsia="標楷體" w:hAnsi="標楷體" w:cs="Times New Roman"/>
          <w:bCs/>
          <w:sz w:val="28"/>
          <w:szCs w:val="28"/>
        </w:rPr>
      </w:pPr>
      <w:r w:rsidRPr="005C3D56">
        <w:rPr>
          <w:rFonts w:ascii="標楷體" w:eastAsia="標楷體" w:hAnsi="標楷體" w:cs="Times New Roman" w:hint="eastAsia"/>
          <w:bCs/>
          <w:sz w:val="28"/>
          <w:szCs w:val="28"/>
        </w:rPr>
        <w:t>三、個人資料利用之期間、地區、對象及方式:</w:t>
      </w:r>
    </w:p>
    <w:p w14:paraId="124B04AC" w14:textId="43FF2067" w:rsidR="0048009A" w:rsidRPr="005C3D56" w:rsidRDefault="00BA7445" w:rsidP="00A31DD2">
      <w:pPr>
        <w:spacing w:afterLines="50" w:after="180" w:line="460" w:lineRule="exact"/>
        <w:ind w:left="840" w:hangingChars="300" w:hanging="840"/>
        <w:contextualSpacing/>
        <w:rPr>
          <w:rFonts w:ascii="標楷體" w:eastAsia="標楷體" w:hAnsi="標楷體" w:cs="Times New Roman"/>
          <w:bCs/>
          <w:sz w:val="28"/>
          <w:szCs w:val="28"/>
        </w:rPr>
      </w:pPr>
      <w:r>
        <w:rPr>
          <w:rFonts w:ascii="標楷體" w:eastAsia="標楷體" w:hAnsi="標楷體" w:cs="Times New Roman" w:hint="eastAsia"/>
          <w:bCs/>
          <w:sz w:val="28"/>
          <w:szCs w:val="28"/>
        </w:rPr>
        <w:t>（一）期間：個人資料蒐集之特定目的存續期間</w:t>
      </w:r>
    </w:p>
    <w:p w14:paraId="62FF033D" w14:textId="77777777" w:rsidR="0048009A" w:rsidRPr="005C3D56" w:rsidRDefault="0048009A" w:rsidP="00A31DD2">
      <w:pPr>
        <w:spacing w:afterLines="50" w:after="180" w:line="460" w:lineRule="exact"/>
        <w:ind w:leftChars="300" w:left="726" w:rightChars="-260" w:right="-624" w:hangingChars="2" w:hanging="6"/>
        <w:contextualSpacing/>
        <w:rPr>
          <w:rFonts w:ascii="標楷體" w:eastAsia="標楷體" w:hAnsi="標楷體" w:cs="Times New Roman"/>
          <w:bCs/>
          <w:sz w:val="28"/>
          <w:szCs w:val="28"/>
        </w:rPr>
      </w:pPr>
      <w:r w:rsidRPr="005C3D56">
        <w:rPr>
          <w:rFonts w:ascii="標楷體" w:eastAsia="標楷體" w:hAnsi="標楷體" w:cs="Times New Roman" w:hint="eastAsia"/>
          <w:bCs/>
          <w:sz w:val="28"/>
          <w:szCs w:val="28"/>
        </w:rPr>
        <w:t>1.未取得任何資格者至申請作業抽籤日次日結束。</w:t>
      </w:r>
    </w:p>
    <w:p w14:paraId="6C2C234F" w14:textId="77777777" w:rsidR="0048009A" w:rsidRPr="005C3D56" w:rsidRDefault="0048009A" w:rsidP="00A31DD2">
      <w:pPr>
        <w:spacing w:afterLines="50" w:after="180" w:line="460" w:lineRule="exact"/>
        <w:ind w:leftChars="300" w:left="1011" w:rightChars="-260" w:right="-624" w:hangingChars="104" w:hanging="291"/>
        <w:contextualSpacing/>
        <w:rPr>
          <w:rFonts w:ascii="標楷體" w:eastAsia="標楷體" w:hAnsi="標楷體" w:cs="Times New Roman"/>
          <w:bCs/>
          <w:sz w:val="28"/>
          <w:szCs w:val="28"/>
        </w:rPr>
      </w:pPr>
      <w:r w:rsidRPr="005C3D56">
        <w:rPr>
          <w:rFonts w:ascii="標楷體" w:eastAsia="標楷體" w:hAnsi="標楷體" w:cs="Times New Roman" w:hint="eastAsia"/>
          <w:bCs/>
          <w:sz w:val="28"/>
          <w:szCs w:val="28"/>
        </w:rPr>
        <w:t>2.</w:t>
      </w:r>
      <w:r w:rsidRPr="005C3D56">
        <w:rPr>
          <w:rFonts w:ascii="標楷體" w:eastAsia="標楷體" w:hAnsi="標楷體" w:cs="Times New Roman" w:hint="eastAsia"/>
          <w:bCs/>
          <w:sz w:val="28"/>
          <w:szCs w:val="28"/>
          <w:shd w:val="pct15" w:color="auto" w:fill="FFFFFF"/>
        </w:rPr>
        <w:t>取得備取資格者至</w:t>
      </w:r>
      <w:r w:rsidR="0074383E" w:rsidRPr="005C3D56">
        <w:rPr>
          <w:rFonts w:ascii="標楷體" w:eastAsia="標楷體" w:hAnsi="標楷體" w:cs="Times New Roman" w:hint="eastAsia"/>
          <w:bCs/>
          <w:sz w:val="28"/>
          <w:szCs w:val="28"/>
          <w:shd w:val="pct15" w:color="auto" w:fill="FFFFFF"/>
        </w:rPr>
        <w:t xml:space="preserve">   </w:t>
      </w:r>
      <w:r w:rsidRPr="005C3D56">
        <w:rPr>
          <w:rFonts w:ascii="標楷體" w:eastAsia="標楷體" w:hAnsi="標楷體" w:cs="Times New Roman" w:hint="eastAsia"/>
          <w:bCs/>
          <w:sz w:val="28"/>
          <w:szCs w:val="28"/>
          <w:shd w:val="pct15" w:color="auto" w:fill="FFFFFF"/>
        </w:rPr>
        <w:t>年</w:t>
      </w:r>
      <w:r w:rsidR="0074383E" w:rsidRPr="005C3D56">
        <w:rPr>
          <w:rFonts w:ascii="標楷體" w:eastAsia="標楷體" w:hAnsi="標楷體" w:cs="Times New Roman" w:hint="eastAsia"/>
          <w:bCs/>
          <w:sz w:val="28"/>
          <w:szCs w:val="28"/>
          <w:shd w:val="pct15" w:color="auto" w:fill="FFFFFF"/>
        </w:rPr>
        <w:t xml:space="preserve">  </w:t>
      </w:r>
      <w:r w:rsidRPr="005C3D56">
        <w:rPr>
          <w:rFonts w:ascii="標楷體" w:eastAsia="標楷體" w:hAnsi="標楷體" w:cs="Times New Roman" w:hint="eastAsia"/>
          <w:bCs/>
          <w:sz w:val="28"/>
          <w:szCs w:val="28"/>
          <w:shd w:val="pct15" w:color="auto" w:fill="FFFFFF"/>
        </w:rPr>
        <w:t>月</w:t>
      </w:r>
      <w:r w:rsidR="0074383E" w:rsidRPr="005C3D56">
        <w:rPr>
          <w:rFonts w:ascii="標楷體" w:eastAsia="標楷體" w:hAnsi="標楷體" w:cs="Times New Roman" w:hint="eastAsia"/>
          <w:bCs/>
          <w:sz w:val="28"/>
          <w:szCs w:val="28"/>
          <w:shd w:val="pct15" w:color="auto" w:fill="FFFFFF"/>
        </w:rPr>
        <w:t xml:space="preserve">  </w:t>
      </w:r>
      <w:r w:rsidRPr="005C3D56">
        <w:rPr>
          <w:rFonts w:ascii="標楷體" w:eastAsia="標楷體" w:hAnsi="標楷體" w:cs="Times New Roman" w:hint="eastAsia"/>
          <w:bCs/>
          <w:sz w:val="28"/>
          <w:szCs w:val="28"/>
          <w:shd w:val="pct15" w:color="auto" w:fill="FFFFFF"/>
        </w:rPr>
        <w:t>日止</w:t>
      </w:r>
      <w:r w:rsidRPr="005C3D56">
        <w:rPr>
          <w:rFonts w:ascii="標楷體" w:eastAsia="標楷體" w:hAnsi="標楷體" w:cs="Times New Roman" w:hint="eastAsia"/>
          <w:bCs/>
          <w:sz w:val="28"/>
          <w:szCs w:val="28"/>
        </w:rPr>
        <w:t>，如有遞補為正取者至雙方契約終止日止。</w:t>
      </w:r>
    </w:p>
    <w:p w14:paraId="745379F8" w14:textId="77777777" w:rsidR="0048009A" w:rsidRPr="005C3D56" w:rsidRDefault="0048009A" w:rsidP="00A31DD2">
      <w:pPr>
        <w:spacing w:afterLines="50" w:after="180" w:line="460" w:lineRule="exact"/>
        <w:ind w:leftChars="300" w:left="726" w:rightChars="-260" w:right="-624" w:hangingChars="2" w:hanging="6"/>
        <w:contextualSpacing/>
        <w:rPr>
          <w:rFonts w:ascii="標楷體" w:eastAsia="標楷體" w:hAnsi="標楷體" w:cs="Times New Roman"/>
          <w:bCs/>
          <w:sz w:val="28"/>
          <w:szCs w:val="28"/>
        </w:rPr>
      </w:pPr>
      <w:r w:rsidRPr="005C3D56">
        <w:rPr>
          <w:rFonts w:ascii="標楷體" w:eastAsia="標楷體" w:hAnsi="標楷體" w:cs="Times New Roman" w:hint="eastAsia"/>
          <w:bCs/>
          <w:sz w:val="28"/>
          <w:szCs w:val="28"/>
        </w:rPr>
        <w:t>3.取得正取資格者至雙方契約終止日止。</w:t>
      </w:r>
    </w:p>
    <w:p w14:paraId="417B0B11" w14:textId="77777777" w:rsidR="0048009A" w:rsidRPr="005C3D56" w:rsidRDefault="0048009A" w:rsidP="00A31DD2">
      <w:pPr>
        <w:spacing w:afterLines="50" w:after="180" w:line="460" w:lineRule="exact"/>
        <w:ind w:left="840" w:hangingChars="300" w:hanging="840"/>
        <w:contextualSpacing/>
        <w:rPr>
          <w:rFonts w:ascii="標楷體" w:eastAsia="標楷體" w:hAnsi="標楷體" w:cs="Times New Roman"/>
          <w:bCs/>
          <w:sz w:val="28"/>
          <w:szCs w:val="28"/>
        </w:rPr>
      </w:pPr>
      <w:r w:rsidRPr="005C3D56">
        <w:rPr>
          <w:rFonts w:ascii="標楷體" w:eastAsia="標楷體" w:hAnsi="標楷體" w:cs="Times New Roman" w:hint="eastAsia"/>
          <w:bCs/>
          <w:sz w:val="28"/>
          <w:szCs w:val="28"/>
        </w:rPr>
        <w:t>（二）地區：本國。</w:t>
      </w:r>
    </w:p>
    <w:p w14:paraId="28645B47" w14:textId="77777777" w:rsidR="0048009A" w:rsidRPr="005C3D56" w:rsidRDefault="0048009A" w:rsidP="00A31DD2">
      <w:pPr>
        <w:spacing w:afterLines="50" w:after="180" w:line="460" w:lineRule="exact"/>
        <w:ind w:left="840" w:hangingChars="300" w:hanging="840"/>
        <w:contextualSpacing/>
        <w:rPr>
          <w:rFonts w:ascii="標楷體" w:eastAsia="標楷體" w:hAnsi="標楷體" w:cs="Times New Roman"/>
          <w:bCs/>
          <w:sz w:val="28"/>
          <w:szCs w:val="28"/>
        </w:rPr>
      </w:pPr>
      <w:r w:rsidRPr="005C3D56">
        <w:rPr>
          <w:rFonts w:ascii="標楷體" w:eastAsia="標楷體" w:hAnsi="標楷體" w:cs="Times New Roman" w:hint="eastAsia"/>
          <w:bCs/>
          <w:sz w:val="28"/>
          <w:szCs w:val="28"/>
        </w:rPr>
        <w:t>（三）對象：本處及與本處有業務往來之公務機關及或委任特色農園相關業務之非公務機關。</w:t>
      </w:r>
    </w:p>
    <w:p w14:paraId="2D0E6CF0" w14:textId="77777777" w:rsidR="0048009A" w:rsidRPr="005C3D56" w:rsidRDefault="0048009A" w:rsidP="00A31DD2">
      <w:pPr>
        <w:spacing w:afterLines="50" w:after="180" w:line="460" w:lineRule="exact"/>
        <w:ind w:left="840" w:hangingChars="300" w:hanging="840"/>
        <w:contextualSpacing/>
        <w:rPr>
          <w:rFonts w:ascii="標楷體" w:eastAsia="標楷體" w:hAnsi="標楷體" w:cs="Times New Roman"/>
          <w:bCs/>
          <w:sz w:val="28"/>
          <w:szCs w:val="28"/>
        </w:rPr>
      </w:pPr>
      <w:r w:rsidRPr="005C3D56">
        <w:rPr>
          <w:rFonts w:ascii="標楷體" w:eastAsia="標楷體" w:hAnsi="標楷體" w:cs="Times New Roman" w:hint="eastAsia"/>
          <w:bCs/>
          <w:sz w:val="28"/>
          <w:szCs w:val="28"/>
        </w:rPr>
        <w:t>（四）方式：以自動化機器或其他非自動化之利用方式。</w:t>
      </w:r>
    </w:p>
    <w:p w14:paraId="1D760B3B" w14:textId="77777777" w:rsidR="0048009A" w:rsidRPr="005C3D56" w:rsidRDefault="0048009A" w:rsidP="00A31DD2">
      <w:pPr>
        <w:spacing w:afterLines="50" w:after="180" w:line="460" w:lineRule="exact"/>
        <w:ind w:leftChars="-236" w:left="-6" w:rightChars="-260" w:right="-624" w:hangingChars="200" w:hanging="560"/>
        <w:contextualSpacing/>
        <w:rPr>
          <w:rFonts w:ascii="標楷體" w:eastAsia="標楷體" w:hAnsi="標楷體" w:cs="Times New Roman"/>
          <w:bCs/>
          <w:sz w:val="28"/>
          <w:szCs w:val="28"/>
        </w:rPr>
      </w:pPr>
      <w:r w:rsidRPr="005C3D56">
        <w:rPr>
          <w:rFonts w:ascii="標楷體" w:eastAsia="標楷體" w:hAnsi="標楷體" w:cs="Times New Roman" w:hint="eastAsia"/>
          <w:bCs/>
          <w:sz w:val="28"/>
          <w:szCs w:val="28"/>
        </w:rPr>
        <w:t>四、您可依個人資料保護法，就您的個人資料行使以下權利：</w:t>
      </w:r>
    </w:p>
    <w:p w14:paraId="54999A51" w14:textId="77777777" w:rsidR="0048009A" w:rsidRPr="005C3D56" w:rsidRDefault="0048009A" w:rsidP="00A31DD2">
      <w:pPr>
        <w:spacing w:afterLines="50" w:after="180" w:line="460" w:lineRule="exact"/>
        <w:ind w:left="840" w:hangingChars="300" w:hanging="840"/>
        <w:contextualSpacing/>
        <w:rPr>
          <w:rFonts w:ascii="標楷體" w:eastAsia="標楷體" w:hAnsi="標楷體" w:cs="Times New Roman"/>
          <w:bCs/>
          <w:sz w:val="28"/>
          <w:szCs w:val="28"/>
        </w:rPr>
      </w:pPr>
      <w:r w:rsidRPr="005C3D56">
        <w:rPr>
          <w:rFonts w:ascii="標楷體" w:eastAsia="標楷體" w:hAnsi="標楷體" w:cs="Times New Roman" w:hint="eastAsia"/>
          <w:bCs/>
          <w:sz w:val="28"/>
          <w:szCs w:val="28"/>
        </w:rPr>
        <w:t>（一）查詢或請求閱覽。</w:t>
      </w:r>
    </w:p>
    <w:p w14:paraId="23C204FF" w14:textId="77777777" w:rsidR="0048009A" w:rsidRPr="005C3D56" w:rsidRDefault="0048009A" w:rsidP="00A31DD2">
      <w:pPr>
        <w:spacing w:afterLines="50" w:after="180" w:line="460" w:lineRule="exact"/>
        <w:ind w:left="840" w:hangingChars="300" w:hanging="840"/>
        <w:contextualSpacing/>
        <w:rPr>
          <w:rFonts w:ascii="標楷體" w:eastAsia="標楷體" w:hAnsi="標楷體" w:cs="Times New Roman"/>
          <w:bCs/>
          <w:sz w:val="28"/>
          <w:szCs w:val="28"/>
        </w:rPr>
      </w:pPr>
      <w:r w:rsidRPr="005C3D56">
        <w:rPr>
          <w:rFonts w:ascii="標楷體" w:eastAsia="標楷體" w:hAnsi="標楷體" w:cs="Times New Roman" w:hint="eastAsia"/>
          <w:bCs/>
          <w:sz w:val="28"/>
          <w:szCs w:val="28"/>
        </w:rPr>
        <w:t>（二）請求製給複製本。</w:t>
      </w:r>
    </w:p>
    <w:p w14:paraId="65466FDE" w14:textId="77777777" w:rsidR="0048009A" w:rsidRPr="005C3D56" w:rsidRDefault="0048009A" w:rsidP="00A31DD2">
      <w:pPr>
        <w:spacing w:afterLines="50" w:after="180" w:line="460" w:lineRule="exact"/>
        <w:ind w:left="840" w:hangingChars="300" w:hanging="840"/>
        <w:contextualSpacing/>
        <w:rPr>
          <w:rFonts w:ascii="標楷體" w:eastAsia="標楷體" w:hAnsi="標楷體" w:cs="Times New Roman"/>
          <w:bCs/>
          <w:sz w:val="28"/>
          <w:szCs w:val="28"/>
        </w:rPr>
      </w:pPr>
      <w:r w:rsidRPr="005C3D56">
        <w:rPr>
          <w:rFonts w:ascii="標楷體" w:eastAsia="標楷體" w:hAnsi="標楷體" w:cs="Times New Roman" w:hint="eastAsia"/>
          <w:bCs/>
          <w:sz w:val="28"/>
          <w:szCs w:val="28"/>
        </w:rPr>
        <w:t>（三）請求補充或更正。</w:t>
      </w:r>
    </w:p>
    <w:p w14:paraId="5A3E918E" w14:textId="77777777" w:rsidR="0048009A" w:rsidRPr="005C3D56" w:rsidRDefault="0048009A" w:rsidP="00A31DD2">
      <w:pPr>
        <w:spacing w:afterLines="50" w:after="180" w:line="460" w:lineRule="exact"/>
        <w:ind w:left="840" w:hangingChars="300" w:hanging="840"/>
        <w:contextualSpacing/>
        <w:rPr>
          <w:rFonts w:ascii="標楷體" w:eastAsia="標楷體" w:hAnsi="標楷體" w:cs="Times New Roman"/>
          <w:bCs/>
          <w:sz w:val="28"/>
          <w:szCs w:val="28"/>
        </w:rPr>
      </w:pPr>
      <w:r w:rsidRPr="005C3D56">
        <w:rPr>
          <w:rFonts w:ascii="標楷體" w:eastAsia="標楷體" w:hAnsi="標楷體" w:cs="Times New Roman" w:hint="eastAsia"/>
          <w:bCs/>
          <w:sz w:val="28"/>
          <w:szCs w:val="28"/>
        </w:rPr>
        <w:t>（四）請求停止蒐集、處理或利用。</w:t>
      </w:r>
    </w:p>
    <w:p w14:paraId="2D62E2BB" w14:textId="77777777" w:rsidR="0048009A" w:rsidRPr="005C3D56" w:rsidRDefault="0048009A" w:rsidP="00A31DD2">
      <w:pPr>
        <w:spacing w:afterLines="50" w:after="180" w:line="460" w:lineRule="exact"/>
        <w:ind w:left="840" w:hangingChars="300" w:hanging="840"/>
        <w:contextualSpacing/>
        <w:rPr>
          <w:rFonts w:ascii="標楷體" w:eastAsia="標楷體" w:hAnsi="標楷體" w:cs="Times New Roman"/>
          <w:bCs/>
          <w:sz w:val="28"/>
          <w:szCs w:val="28"/>
        </w:rPr>
      </w:pPr>
      <w:r w:rsidRPr="005C3D56">
        <w:rPr>
          <w:rFonts w:ascii="標楷體" w:eastAsia="標楷體" w:hAnsi="標楷體" w:cs="Times New Roman" w:hint="eastAsia"/>
          <w:bCs/>
          <w:sz w:val="28"/>
          <w:szCs w:val="28"/>
        </w:rPr>
        <w:t>（五）請求刪除。</w:t>
      </w:r>
    </w:p>
    <w:p w14:paraId="45A0FA39" w14:textId="77777777" w:rsidR="0048009A" w:rsidRPr="005C3D56" w:rsidRDefault="0048009A" w:rsidP="00A31DD2">
      <w:pPr>
        <w:spacing w:afterLines="50" w:after="180" w:line="460" w:lineRule="exact"/>
        <w:ind w:leftChars="100" w:left="240" w:rightChars="-260" w:right="-624"/>
        <w:contextualSpacing/>
        <w:rPr>
          <w:rFonts w:ascii="標楷體" w:eastAsia="標楷體" w:hAnsi="標楷體" w:cs="Times New Roman"/>
          <w:bCs/>
          <w:sz w:val="28"/>
          <w:szCs w:val="28"/>
        </w:rPr>
      </w:pPr>
      <w:r w:rsidRPr="005C3D56">
        <w:rPr>
          <w:rFonts w:ascii="標楷體" w:eastAsia="標楷體" w:hAnsi="標楷體" w:cs="Times New Roman" w:hint="eastAsia"/>
          <w:bCs/>
          <w:sz w:val="28"/>
          <w:szCs w:val="28"/>
        </w:rPr>
        <w:t>惟依相關法令規定、契約約定或本處因執行業務所必須者，得不依您請求為之。</w:t>
      </w:r>
    </w:p>
    <w:p w14:paraId="4BAC31D3" w14:textId="77777777" w:rsidR="0048009A" w:rsidRPr="005C3D56" w:rsidRDefault="0048009A" w:rsidP="00A31DD2">
      <w:pPr>
        <w:spacing w:afterLines="50" w:after="180" w:line="460" w:lineRule="exact"/>
        <w:ind w:leftChars="-236" w:left="-6" w:rightChars="-260" w:right="-624" w:hangingChars="200" w:hanging="560"/>
        <w:contextualSpacing/>
        <w:rPr>
          <w:rFonts w:ascii="標楷體" w:eastAsia="標楷體" w:hAnsi="標楷體" w:cs="Times New Roman"/>
          <w:bCs/>
          <w:sz w:val="28"/>
          <w:szCs w:val="28"/>
        </w:rPr>
      </w:pPr>
      <w:r w:rsidRPr="005C3D56">
        <w:rPr>
          <w:rFonts w:ascii="標楷體" w:eastAsia="標楷體" w:hAnsi="標楷體" w:cs="Times New Roman" w:hint="eastAsia"/>
          <w:bCs/>
          <w:sz w:val="28"/>
          <w:szCs w:val="28"/>
        </w:rPr>
        <w:t>五、個人資料之提供：</w:t>
      </w:r>
    </w:p>
    <w:p w14:paraId="280052AE" w14:textId="77777777" w:rsidR="0048009A" w:rsidRPr="005C3D56" w:rsidRDefault="0048009A" w:rsidP="00A31DD2">
      <w:pPr>
        <w:spacing w:afterLines="50" w:after="180" w:line="460" w:lineRule="exact"/>
        <w:ind w:left="840" w:hangingChars="300" w:hanging="840"/>
        <w:contextualSpacing/>
        <w:rPr>
          <w:rFonts w:ascii="標楷體" w:eastAsia="標楷體" w:hAnsi="標楷體" w:cs="Times New Roman"/>
          <w:bCs/>
          <w:sz w:val="28"/>
          <w:szCs w:val="28"/>
        </w:rPr>
      </w:pPr>
      <w:r w:rsidRPr="005C3D56">
        <w:rPr>
          <w:rFonts w:ascii="標楷體" w:eastAsia="標楷體" w:hAnsi="標楷體" w:cs="Times New Roman" w:hint="eastAsia"/>
          <w:bCs/>
          <w:sz w:val="28"/>
          <w:szCs w:val="28"/>
        </w:rPr>
        <w:t>（一）您若拒絕提供個人資料，本處將無法提供相關服務，亦可能無法維護您的權益。</w:t>
      </w:r>
    </w:p>
    <w:p w14:paraId="2F70ADAF" w14:textId="77777777" w:rsidR="0048009A" w:rsidRPr="005C3D56" w:rsidRDefault="0048009A" w:rsidP="00A31DD2">
      <w:pPr>
        <w:spacing w:afterLines="50" w:after="180" w:line="460" w:lineRule="exact"/>
        <w:ind w:left="840" w:hangingChars="300" w:hanging="840"/>
        <w:contextualSpacing/>
        <w:rPr>
          <w:rFonts w:ascii="標楷體" w:eastAsia="標楷體" w:hAnsi="標楷體" w:cs="Times New Roman"/>
          <w:bCs/>
          <w:sz w:val="28"/>
          <w:szCs w:val="28"/>
        </w:rPr>
      </w:pPr>
      <w:r w:rsidRPr="005C3D56">
        <w:rPr>
          <w:rFonts w:ascii="標楷體" w:eastAsia="標楷體" w:hAnsi="標楷體" w:cs="Times New Roman" w:hint="eastAsia"/>
          <w:bCs/>
          <w:sz w:val="28"/>
          <w:szCs w:val="28"/>
        </w:rPr>
        <w:t>（二）請依各項服務需求提供您正確、最新及完整的個人資料，若您的個人資料有任何異動，請主動向本處業管單位申請更正。</w:t>
      </w:r>
    </w:p>
    <w:p w14:paraId="10C3EF90" w14:textId="77777777" w:rsidR="0048009A" w:rsidRPr="005C3D56" w:rsidRDefault="0048009A" w:rsidP="00A31DD2">
      <w:pPr>
        <w:spacing w:afterLines="50" w:after="180" w:line="460" w:lineRule="exact"/>
        <w:ind w:left="840" w:hangingChars="300" w:hanging="840"/>
        <w:contextualSpacing/>
        <w:rPr>
          <w:rFonts w:ascii="標楷體" w:eastAsia="標楷體" w:hAnsi="標楷體" w:cs="Times New Roman"/>
          <w:bCs/>
          <w:sz w:val="28"/>
          <w:szCs w:val="28"/>
        </w:rPr>
      </w:pPr>
      <w:r w:rsidRPr="005C3D56">
        <w:rPr>
          <w:rFonts w:ascii="標楷體" w:eastAsia="標楷體" w:hAnsi="標楷體" w:cs="Times New Roman" w:hint="eastAsia"/>
          <w:bCs/>
          <w:sz w:val="28"/>
          <w:szCs w:val="28"/>
        </w:rPr>
        <w:t>（三）若您提供錯誤、過時、不完整或具誤導性的資料，而損及您的相關權益，本處將不負相關賠償責任。</w:t>
      </w:r>
    </w:p>
    <w:p w14:paraId="47CA2ABF" w14:textId="77777777" w:rsidR="0048009A" w:rsidRPr="005C3D56" w:rsidRDefault="0048009A" w:rsidP="00A31DD2">
      <w:pPr>
        <w:spacing w:afterLines="50" w:after="180" w:line="460" w:lineRule="exact"/>
        <w:ind w:leftChars="-236" w:left="-6" w:rightChars="-260" w:right="-624" w:hangingChars="200" w:hanging="560"/>
        <w:contextualSpacing/>
        <w:rPr>
          <w:rFonts w:ascii="標楷體" w:eastAsia="標楷體" w:hAnsi="標楷體" w:cs="Times New Roman"/>
          <w:bCs/>
          <w:kern w:val="18"/>
          <w:sz w:val="28"/>
          <w:szCs w:val="28"/>
        </w:rPr>
      </w:pPr>
      <w:r w:rsidRPr="005C3D56">
        <w:rPr>
          <w:rFonts w:ascii="標楷體" w:eastAsia="標楷體" w:hAnsi="標楷體" w:cs="Times New Roman" w:hint="eastAsia"/>
          <w:bCs/>
          <w:kern w:val="18"/>
          <w:sz w:val="28"/>
          <w:szCs w:val="28"/>
        </w:rPr>
        <w:t>六、本局聯絡方式：(02)2960-3456轉分機</w:t>
      </w:r>
      <w:r w:rsidR="0074383E" w:rsidRPr="005C3D56">
        <w:rPr>
          <w:rFonts w:ascii="標楷體" w:eastAsia="標楷體" w:hAnsi="標楷體" w:cs="Times New Roman" w:hint="eastAsia"/>
          <w:bCs/>
          <w:kern w:val="18"/>
          <w:sz w:val="28"/>
          <w:szCs w:val="28"/>
        </w:rPr>
        <w:t>3985蘇先</w:t>
      </w:r>
      <w:r w:rsidR="0074383E" w:rsidRPr="005C3D56">
        <w:rPr>
          <w:rFonts w:ascii="標楷體" w:eastAsia="標楷體" w:hAnsi="標楷體" w:cs="Times New Roman"/>
          <w:bCs/>
          <w:kern w:val="18"/>
          <w:sz w:val="28"/>
          <w:szCs w:val="28"/>
        </w:rPr>
        <w:t>生</w:t>
      </w:r>
    </w:p>
    <w:p w14:paraId="31D6CD82" w14:textId="77777777" w:rsidR="0048009A" w:rsidRPr="005C3D56" w:rsidRDefault="0048009A" w:rsidP="00A31DD2">
      <w:pPr>
        <w:snapToGrid w:val="0"/>
        <w:spacing w:beforeLines="100" w:before="360" w:afterLines="50" w:after="180" w:line="460" w:lineRule="exact"/>
        <w:ind w:leftChars="-236" w:left="-566" w:rightChars="-260" w:right="-624" w:firstLineChars="177" w:firstLine="496"/>
        <w:contextualSpacing/>
        <w:rPr>
          <w:rFonts w:ascii="標楷體" w:eastAsia="標楷體" w:hAnsi="標楷體" w:cs="Times New Roman"/>
          <w:bCs/>
          <w:sz w:val="28"/>
          <w:szCs w:val="28"/>
        </w:rPr>
      </w:pPr>
      <w:r w:rsidRPr="005C3D56">
        <w:rPr>
          <w:rFonts w:ascii="標楷體" w:eastAsia="標楷體" w:hAnsi="標楷體" w:cs="Times New Roman" w:hint="eastAsia"/>
          <w:bCs/>
          <w:sz w:val="28"/>
          <w:szCs w:val="28"/>
        </w:rPr>
        <w:t>本人瞭解上述告知事項，並同意貴處在符合上述告知事項範圍內，蒐集、處理及利用本人所提供之各項個人資料。</w:t>
      </w:r>
    </w:p>
    <w:p w14:paraId="1896D230" w14:textId="77777777" w:rsidR="0048009A" w:rsidRPr="005C3D56" w:rsidRDefault="0048009A" w:rsidP="00A31DD2">
      <w:pPr>
        <w:snapToGrid w:val="0"/>
        <w:spacing w:beforeLines="50" w:before="180" w:afterLines="50" w:after="180" w:line="460" w:lineRule="exact"/>
        <w:ind w:right="119"/>
        <w:contextualSpacing/>
        <w:jc w:val="right"/>
        <w:rPr>
          <w:rFonts w:ascii="標楷體" w:eastAsia="標楷體" w:hAnsi="標楷體" w:cs="Times New Roman"/>
          <w:bCs/>
          <w:sz w:val="28"/>
          <w:szCs w:val="28"/>
        </w:rPr>
      </w:pPr>
      <w:r w:rsidRPr="005C3D56">
        <w:rPr>
          <w:rFonts w:ascii="標楷體" w:eastAsia="標楷體" w:hAnsi="標楷體" w:cs="Times New Roman" w:hint="eastAsia"/>
          <w:bCs/>
          <w:sz w:val="28"/>
          <w:szCs w:val="28"/>
        </w:rPr>
        <w:t xml:space="preserve">     立同意書人: </w:t>
      </w:r>
      <w:r w:rsidRPr="005C3D56">
        <w:rPr>
          <w:rFonts w:ascii="標楷體" w:eastAsia="標楷體" w:hAnsi="標楷體" w:cs="Times New Roman" w:hint="eastAsia"/>
          <w:bCs/>
          <w:sz w:val="28"/>
          <w:szCs w:val="28"/>
          <w:u w:val="single"/>
        </w:rPr>
        <w:t xml:space="preserve">                           </w:t>
      </w:r>
      <w:r w:rsidRPr="005C3D56">
        <w:rPr>
          <w:rFonts w:ascii="標楷體" w:eastAsia="標楷體" w:hAnsi="標楷體" w:cs="Times New Roman" w:hint="eastAsia"/>
          <w:bCs/>
          <w:sz w:val="28"/>
          <w:szCs w:val="28"/>
        </w:rPr>
        <w:t xml:space="preserve"> (親簽/蓋章)</w:t>
      </w:r>
    </w:p>
    <w:p w14:paraId="6D0A4CBB" w14:textId="77777777" w:rsidR="0048009A" w:rsidRPr="005C3D56" w:rsidRDefault="0048009A" w:rsidP="00A31DD2">
      <w:pPr>
        <w:snapToGrid w:val="0"/>
        <w:spacing w:beforeLines="100" w:before="360" w:afterLines="50" w:after="180" w:line="460" w:lineRule="exact"/>
        <w:contextualSpacing/>
        <w:jc w:val="center"/>
        <w:rPr>
          <w:rFonts w:ascii="標楷體" w:eastAsia="標楷體" w:hAnsi="標楷體" w:cs="Times New Roman"/>
          <w:bCs/>
          <w:sz w:val="28"/>
          <w:szCs w:val="28"/>
        </w:rPr>
      </w:pPr>
      <w:r w:rsidRPr="005C3D56">
        <w:rPr>
          <w:rFonts w:ascii="標楷體" w:eastAsia="標楷體" w:hAnsi="標楷體" w:cs="Times New Roman" w:hint="eastAsia"/>
          <w:bCs/>
          <w:sz w:val="28"/>
          <w:szCs w:val="28"/>
        </w:rPr>
        <w:t xml:space="preserve">    中華民國          年         月        日</w:t>
      </w:r>
    </w:p>
    <w:p w14:paraId="3F2EA535" w14:textId="77777777" w:rsidR="0048009A" w:rsidRPr="005C3D56" w:rsidRDefault="0048009A" w:rsidP="00A31DD2">
      <w:pPr>
        <w:spacing w:line="460" w:lineRule="exact"/>
        <w:rPr>
          <w:rFonts w:ascii="標楷體" w:eastAsia="標楷體" w:hAnsi="標楷體" w:cs="Times New Roman"/>
          <w:bCs/>
          <w:kern w:val="0"/>
          <w:sz w:val="28"/>
          <w:szCs w:val="28"/>
          <w:bdr w:val="single" w:sz="4" w:space="0" w:color="auto" w:frame="1"/>
        </w:rPr>
        <w:sectPr w:rsidR="0048009A" w:rsidRPr="005C3D56">
          <w:pgSz w:w="11906" w:h="16838"/>
          <w:pgMar w:top="1418" w:right="1418" w:bottom="1418" w:left="1418" w:header="851" w:footer="992" w:gutter="0"/>
          <w:cols w:space="720"/>
          <w:docGrid w:type="lines" w:linePitch="360"/>
        </w:sectPr>
      </w:pPr>
    </w:p>
    <w:p w14:paraId="18FED91C" w14:textId="52DB4454" w:rsidR="00132D34" w:rsidRPr="00413A36" w:rsidRDefault="00EE7781" w:rsidP="00A31DD2">
      <w:pPr>
        <w:snapToGrid w:val="0"/>
        <w:spacing w:line="460" w:lineRule="exact"/>
        <w:jc w:val="center"/>
        <w:rPr>
          <w:rFonts w:ascii="標楷體" w:eastAsia="標楷體" w:hAnsi="標楷體"/>
          <w:b/>
          <w:bCs/>
          <w:sz w:val="32"/>
          <w:szCs w:val="28"/>
        </w:rPr>
      </w:pPr>
      <w:r w:rsidRPr="00413A36">
        <w:rPr>
          <w:rFonts w:ascii="標楷體" w:eastAsia="標楷體" w:hAnsi="標楷體" w:cs="Times New Roman" w:hint="eastAsia"/>
          <w:b/>
          <w:bCs/>
          <w:sz w:val="32"/>
          <w:szCs w:val="28"/>
        </w:rPr>
        <w:t>新北市樹林</w:t>
      </w:r>
      <w:r w:rsidRPr="00413A36">
        <w:rPr>
          <w:rFonts w:ascii="標楷體" w:eastAsia="標楷體" w:hAnsi="標楷體" w:cs="Times New Roman"/>
          <w:b/>
          <w:bCs/>
          <w:sz w:val="32"/>
          <w:szCs w:val="28"/>
        </w:rPr>
        <w:t>區</w:t>
      </w:r>
      <w:r w:rsidRPr="00413A36">
        <w:rPr>
          <w:rFonts w:ascii="標楷體" w:eastAsia="標楷體" w:hAnsi="標楷體" w:cs="Times New Roman" w:hint="eastAsia"/>
          <w:b/>
          <w:bCs/>
          <w:sz w:val="32"/>
          <w:szCs w:val="28"/>
        </w:rPr>
        <w:t>後村堰原住民族特色農園</w:t>
      </w:r>
      <w:r w:rsidR="000F2C86">
        <w:rPr>
          <w:rFonts w:ascii="標楷體" w:eastAsia="標楷體" w:hAnsi="標楷體" w:hint="eastAsia"/>
          <w:b/>
          <w:bCs/>
          <w:sz w:val="32"/>
          <w:szCs w:val="28"/>
        </w:rPr>
        <w:t>第2次</w:t>
      </w:r>
      <w:r w:rsidR="00132D34" w:rsidRPr="00413A36">
        <w:rPr>
          <w:rFonts w:ascii="標楷體" w:eastAsia="標楷體" w:hAnsi="標楷體" w:hint="eastAsia"/>
          <w:b/>
          <w:bCs/>
          <w:sz w:val="32"/>
          <w:szCs w:val="28"/>
        </w:rPr>
        <w:t>招租</w:t>
      </w:r>
    </w:p>
    <w:p w14:paraId="7B84C515" w14:textId="4EB1E083" w:rsidR="0048009A" w:rsidRPr="005C3D56" w:rsidRDefault="0048009A" w:rsidP="00A31DD2">
      <w:pPr>
        <w:snapToGrid w:val="0"/>
        <w:spacing w:line="460" w:lineRule="exact"/>
        <w:jc w:val="center"/>
        <w:rPr>
          <w:rFonts w:ascii="標楷體" w:eastAsia="標楷體" w:hAnsi="標楷體" w:cs="Times New Roman"/>
          <w:bCs/>
          <w:sz w:val="28"/>
          <w:szCs w:val="28"/>
        </w:rPr>
      </w:pPr>
      <w:r w:rsidRPr="005C3D56">
        <w:rPr>
          <w:rFonts w:ascii="標楷體" w:eastAsia="標楷體" w:hAnsi="標楷體" w:cs="Times New Roman" w:hint="eastAsia"/>
          <w:bCs/>
          <w:sz w:val="28"/>
          <w:szCs w:val="28"/>
        </w:rPr>
        <w:t>抽籤代辦委託書</w:t>
      </w:r>
    </w:p>
    <w:p w14:paraId="2F89A6DF" w14:textId="68A48294" w:rsidR="0048009A" w:rsidRPr="005C3D56" w:rsidRDefault="002F085A" w:rsidP="00A31DD2">
      <w:pPr>
        <w:spacing w:line="460" w:lineRule="exact"/>
        <w:ind w:left="28" w:hanging="28"/>
        <w:rPr>
          <w:rFonts w:ascii="標楷體" w:eastAsia="標楷體" w:hAnsi="標楷體" w:cs="Times New Roman"/>
          <w:bCs/>
          <w:sz w:val="28"/>
          <w:szCs w:val="28"/>
        </w:rPr>
      </w:pPr>
      <w:r w:rsidRPr="005C3D56">
        <w:rPr>
          <w:rFonts w:ascii="標楷體" w:eastAsia="標楷體" w:hAnsi="標楷體" w:cs="Times New Roman" w:hint="eastAsia"/>
          <w:bCs/>
          <w:sz w:val="28"/>
          <w:szCs w:val="28"/>
          <w:lang w:val="en-GB"/>
        </w:rPr>
        <w:t xml:space="preserve">    </w:t>
      </w:r>
      <w:r w:rsidR="0048009A" w:rsidRPr="005C3D56">
        <w:rPr>
          <w:rFonts w:ascii="標楷體" w:eastAsia="標楷體" w:hAnsi="標楷體" w:cs="Times New Roman" w:hint="eastAsia"/>
          <w:bCs/>
          <w:sz w:val="28"/>
          <w:szCs w:val="28"/>
        </w:rPr>
        <w:t>本人</w:t>
      </w:r>
      <w:r w:rsidR="0048009A" w:rsidRPr="005C3D56">
        <w:rPr>
          <w:rFonts w:ascii="標楷體" w:eastAsia="標楷體" w:hAnsi="標楷體" w:cs="Times New Roman" w:hint="eastAsia"/>
          <w:bCs/>
          <w:sz w:val="28"/>
          <w:szCs w:val="28"/>
          <w:u w:val="single"/>
        </w:rPr>
        <w:t xml:space="preserve">　　　　　</w:t>
      </w:r>
      <w:r w:rsidR="0048009A" w:rsidRPr="005C3D56">
        <w:rPr>
          <w:rFonts w:ascii="標楷體" w:eastAsia="標楷體" w:hAnsi="標楷體" w:cs="Times New Roman" w:hint="eastAsia"/>
          <w:bCs/>
          <w:sz w:val="28"/>
          <w:szCs w:val="28"/>
        </w:rPr>
        <w:t>因</w:t>
      </w:r>
      <w:r w:rsidR="0048009A" w:rsidRPr="005C3D56">
        <w:rPr>
          <w:rFonts w:ascii="標楷體" w:eastAsia="標楷體" w:hAnsi="標楷體" w:cs="Times New Roman"/>
          <w:bCs/>
          <w:sz w:val="28"/>
          <w:szCs w:val="28"/>
          <w:u w:val="single"/>
        </w:rPr>
        <w:t xml:space="preserve">  </w:t>
      </w:r>
      <w:r w:rsidR="0048009A" w:rsidRPr="005C3D56">
        <w:rPr>
          <w:rFonts w:ascii="標楷體" w:eastAsia="標楷體" w:hAnsi="標楷體" w:cs="Times New Roman" w:hint="eastAsia"/>
          <w:bCs/>
          <w:sz w:val="28"/>
          <w:szCs w:val="28"/>
          <w:u w:val="single"/>
        </w:rPr>
        <w:t xml:space="preserve">　　　</w:t>
      </w:r>
      <w:r w:rsidR="0048009A" w:rsidRPr="005C3D56">
        <w:rPr>
          <w:rFonts w:ascii="標楷體" w:eastAsia="標楷體" w:hAnsi="標楷體" w:cs="Times New Roman"/>
          <w:bCs/>
          <w:sz w:val="28"/>
          <w:szCs w:val="28"/>
          <w:u w:val="single"/>
        </w:rPr>
        <w:t xml:space="preserve">       </w:t>
      </w:r>
      <w:r w:rsidR="0048009A" w:rsidRPr="005C3D56">
        <w:rPr>
          <w:rFonts w:ascii="標楷體" w:eastAsia="標楷體" w:hAnsi="標楷體" w:cs="Times New Roman" w:hint="eastAsia"/>
          <w:bCs/>
          <w:sz w:val="28"/>
          <w:szCs w:val="28"/>
        </w:rPr>
        <w:t>之事由，無法參加「新北市原住民</w:t>
      </w:r>
      <w:r w:rsidR="00413A36">
        <w:rPr>
          <w:rFonts w:ascii="標楷體" w:eastAsia="標楷體" w:hAnsi="標楷體" w:cs="Times New Roman" w:hint="eastAsia"/>
          <w:bCs/>
          <w:sz w:val="28"/>
          <w:szCs w:val="28"/>
        </w:rPr>
        <w:t>族</w:t>
      </w:r>
      <w:r w:rsidR="0048009A" w:rsidRPr="005C3D56">
        <w:rPr>
          <w:rFonts w:ascii="標楷體" w:eastAsia="標楷體" w:hAnsi="標楷體" w:cs="Times New Roman" w:hint="eastAsia"/>
          <w:bCs/>
          <w:sz w:val="28"/>
          <w:szCs w:val="28"/>
        </w:rPr>
        <w:t>特色農園</w:t>
      </w:r>
      <w:r w:rsidR="000F2C86">
        <w:rPr>
          <w:rFonts w:ascii="標楷體" w:eastAsia="標楷體" w:hAnsi="標楷體" w:hint="eastAsia"/>
          <w:bCs/>
          <w:sz w:val="28"/>
          <w:szCs w:val="28"/>
        </w:rPr>
        <w:t>第2次</w:t>
      </w:r>
      <w:r w:rsidR="00132D34" w:rsidRPr="00132D34">
        <w:rPr>
          <w:rFonts w:ascii="標楷體" w:eastAsia="標楷體" w:hAnsi="標楷體" w:hint="eastAsia"/>
          <w:bCs/>
          <w:sz w:val="28"/>
          <w:szCs w:val="28"/>
        </w:rPr>
        <w:t>招租</w:t>
      </w:r>
      <w:r w:rsidR="0048009A" w:rsidRPr="005C3D56">
        <w:rPr>
          <w:rFonts w:ascii="標楷體" w:eastAsia="標楷體" w:hAnsi="標楷體" w:cs="Times New Roman" w:hint="eastAsia"/>
          <w:bCs/>
          <w:sz w:val="28"/>
          <w:szCs w:val="28"/>
        </w:rPr>
        <w:t>公開抽籤作業，故授權委託</w:t>
      </w:r>
      <w:r w:rsidR="0048009A" w:rsidRPr="005C3D56">
        <w:rPr>
          <w:rFonts w:ascii="標楷體" w:eastAsia="標楷體" w:hAnsi="標楷體" w:cs="Times New Roman" w:hint="eastAsia"/>
          <w:bCs/>
          <w:sz w:val="28"/>
          <w:szCs w:val="28"/>
          <w:u w:val="single"/>
        </w:rPr>
        <w:t xml:space="preserve">　　　　　　</w:t>
      </w:r>
      <w:r w:rsidR="0048009A" w:rsidRPr="005C3D56">
        <w:rPr>
          <w:rFonts w:ascii="標楷體" w:eastAsia="標楷體" w:hAnsi="標楷體" w:cs="Times New Roman" w:hint="eastAsia"/>
          <w:bCs/>
          <w:sz w:val="28"/>
          <w:szCs w:val="28"/>
        </w:rPr>
        <w:t>代理本人參加抽籤。</w:t>
      </w:r>
    </w:p>
    <w:p w14:paraId="4ED396BF" w14:textId="77777777" w:rsidR="0048009A" w:rsidRPr="005C3D56" w:rsidRDefault="0048009A" w:rsidP="00A31DD2">
      <w:pPr>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rPr>
        <w:t xml:space="preserve">　　　此　致</w:t>
      </w:r>
    </w:p>
    <w:p w14:paraId="264B0025" w14:textId="77777777" w:rsidR="0048009A" w:rsidRPr="005C3D56" w:rsidRDefault="0048009A" w:rsidP="00A31DD2">
      <w:pPr>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rPr>
        <w:t>新北市政府原住民族行政局</w:t>
      </w:r>
    </w:p>
    <w:p w14:paraId="26514E5B" w14:textId="77777777" w:rsidR="0048009A" w:rsidRPr="005C3D56" w:rsidRDefault="0048009A" w:rsidP="00A31DD2">
      <w:pPr>
        <w:spacing w:line="460" w:lineRule="exact"/>
        <w:rPr>
          <w:rFonts w:ascii="標楷體" w:eastAsia="標楷體" w:hAnsi="標楷體" w:cs="Times New Roman"/>
          <w:bCs/>
          <w:sz w:val="28"/>
          <w:szCs w:val="28"/>
        </w:rPr>
      </w:pPr>
      <w:r w:rsidRPr="005C3D56">
        <w:rPr>
          <w:rFonts w:ascii="標楷體" w:eastAsia="標楷體" w:hAnsi="標楷體" w:cs="Times New Roman"/>
          <w:bCs/>
          <w:sz w:val="28"/>
          <w:szCs w:val="28"/>
        </w:rPr>
        <w:br w:type="textWrapping" w:clear="all"/>
      </w:r>
      <w:r w:rsidRPr="005C3D56">
        <w:rPr>
          <w:rFonts w:ascii="標楷體" w:eastAsia="標楷體" w:hAnsi="標楷體" w:cs="Times New Roman"/>
          <w:bCs/>
          <w:sz w:val="28"/>
          <w:szCs w:val="28"/>
        </w:rPr>
        <w:br/>
      </w:r>
      <w:r w:rsidRPr="005C3D56">
        <w:rPr>
          <w:rFonts w:ascii="標楷體" w:eastAsia="標楷體" w:hAnsi="標楷體" w:cs="Times New Roman"/>
          <w:bCs/>
          <w:sz w:val="28"/>
          <w:szCs w:val="28"/>
        </w:rPr>
        <w:br/>
      </w:r>
      <w:r w:rsidRPr="005C3D56">
        <w:rPr>
          <w:rFonts w:ascii="標楷體" w:eastAsia="標楷體" w:hAnsi="標楷體" w:cs="Times New Roman"/>
          <w:bCs/>
          <w:sz w:val="28"/>
          <w:szCs w:val="28"/>
        </w:rPr>
        <w:br/>
      </w:r>
      <w:r w:rsidRPr="005C3D56">
        <w:rPr>
          <w:rFonts w:ascii="標楷體" w:eastAsia="標楷體" w:hAnsi="標楷體" w:cs="Times New Roman"/>
          <w:bCs/>
          <w:sz w:val="28"/>
          <w:szCs w:val="28"/>
        </w:rPr>
        <w:br/>
      </w:r>
    </w:p>
    <w:p w14:paraId="1837B468" w14:textId="77777777" w:rsidR="0048009A" w:rsidRPr="005C3D56" w:rsidRDefault="0048009A" w:rsidP="00A31DD2">
      <w:pPr>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rPr>
        <w:t xml:space="preserve">委託人：　　　　　　　</w:t>
      </w:r>
      <w:r w:rsidR="00BE4495" w:rsidRPr="005C3D56">
        <w:rPr>
          <w:rFonts w:ascii="標楷體" w:eastAsia="標楷體" w:hAnsi="標楷體" w:cs="Times New Roman" w:hint="eastAsia"/>
          <w:bCs/>
          <w:sz w:val="28"/>
          <w:szCs w:val="28"/>
        </w:rPr>
        <w:t xml:space="preserve">     </w:t>
      </w:r>
      <w:r w:rsidRPr="005C3D56">
        <w:rPr>
          <w:rFonts w:ascii="標楷體" w:eastAsia="標楷體" w:hAnsi="標楷體" w:cs="Times New Roman" w:hint="eastAsia"/>
          <w:bCs/>
          <w:sz w:val="28"/>
          <w:szCs w:val="28"/>
        </w:rPr>
        <w:t xml:space="preserve">　（簽名）</w:t>
      </w:r>
    </w:p>
    <w:p w14:paraId="2C10A7DD" w14:textId="77777777" w:rsidR="0048009A" w:rsidRPr="005C3D56" w:rsidRDefault="0048009A" w:rsidP="00A31DD2">
      <w:pPr>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rPr>
        <w:t>身分證統一編號：</w:t>
      </w:r>
      <w:r w:rsidRPr="005C3D56">
        <w:rPr>
          <w:rFonts w:ascii="標楷體" w:eastAsia="標楷體" w:hAnsi="標楷體" w:cs="Times New Roman"/>
          <w:bCs/>
          <w:sz w:val="28"/>
          <w:szCs w:val="28"/>
        </w:rPr>
        <w:t xml:space="preserve"> </w:t>
      </w:r>
    </w:p>
    <w:p w14:paraId="160497F6" w14:textId="77777777" w:rsidR="0048009A" w:rsidRPr="005C3D56" w:rsidRDefault="0048009A" w:rsidP="00A31DD2">
      <w:pPr>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rPr>
        <w:t>代</w:t>
      </w:r>
      <w:r w:rsidRPr="005C3D56">
        <w:rPr>
          <w:rFonts w:ascii="標楷體" w:eastAsia="標楷體" w:hAnsi="標楷體" w:cs="Times New Roman"/>
          <w:bCs/>
          <w:sz w:val="28"/>
          <w:szCs w:val="28"/>
        </w:rPr>
        <w:t xml:space="preserve">   </w:t>
      </w:r>
      <w:r w:rsidRPr="005C3D56">
        <w:rPr>
          <w:rFonts w:ascii="標楷體" w:eastAsia="標楷體" w:hAnsi="標楷體" w:cs="Times New Roman" w:hint="eastAsia"/>
          <w:bCs/>
          <w:sz w:val="28"/>
          <w:szCs w:val="28"/>
        </w:rPr>
        <w:t>理</w:t>
      </w:r>
      <w:r w:rsidRPr="005C3D56">
        <w:rPr>
          <w:rFonts w:ascii="標楷體" w:eastAsia="標楷體" w:hAnsi="標楷體" w:cs="Times New Roman"/>
          <w:bCs/>
          <w:sz w:val="28"/>
          <w:szCs w:val="28"/>
        </w:rPr>
        <w:t xml:space="preserve">  </w:t>
      </w:r>
      <w:r w:rsidRPr="005C3D56">
        <w:rPr>
          <w:rFonts w:ascii="標楷體" w:eastAsia="標楷體" w:hAnsi="標楷體" w:cs="Times New Roman" w:hint="eastAsia"/>
          <w:bCs/>
          <w:sz w:val="28"/>
          <w:szCs w:val="28"/>
        </w:rPr>
        <w:t>人：　　　　　　　　（簽名）</w:t>
      </w:r>
    </w:p>
    <w:p w14:paraId="49468791" w14:textId="77777777" w:rsidR="0048009A" w:rsidRPr="005C3D56" w:rsidRDefault="0048009A" w:rsidP="00A31DD2">
      <w:pPr>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rPr>
        <w:t>身分證統一編號：</w:t>
      </w:r>
    </w:p>
    <w:p w14:paraId="31CB9F4B" w14:textId="77777777" w:rsidR="0048009A" w:rsidRPr="005C3D56" w:rsidRDefault="0048009A" w:rsidP="00A31DD2">
      <w:pPr>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rPr>
        <w:t>聯絡地址：</w:t>
      </w:r>
    </w:p>
    <w:p w14:paraId="6BAABD03" w14:textId="77777777" w:rsidR="0048009A" w:rsidRPr="005C3D56" w:rsidRDefault="0048009A" w:rsidP="00A31DD2">
      <w:pPr>
        <w:spacing w:line="460" w:lineRule="exact"/>
        <w:rPr>
          <w:rFonts w:ascii="標楷體" w:eastAsia="標楷體" w:hAnsi="標楷體" w:cs="Times New Roman"/>
          <w:bCs/>
          <w:sz w:val="28"/>
          <w:szCs w:val="28"/>
        </w:rPr>
      </w:pPr>
      <w:r w:rsidRPr="005C3D56">
        <w:rPr>
          <w:rFonts w:ascii="標楷體" w:eastAsia="標楷體" w:hAnsi="標楷體" w:cs="Times New Roman" w:hint="eastAsia"/>
          <w:bCs/>
          <w:sz w:val="28"/>
          <w:szCs w:val="28"/>
        </w:rPr>
        <w:t>聯絡電話：</w:t>
      </w:r>
      <w:r w:rsidRPr="005C3D56">
        <w:rPr>
          <w:rFonts w:ascii="標楷體" w:eastAsia="標楷體" w:hAnsi="標楷體" w:cs="Times New Roman"/>
          <w:bCs/>
          <w:sz w:val="28"/>
          <w:szCs w:val="28"/>
        </w:rPr>
        <w:t xml:space="preserve"> </w:t>
      </w:r>
      <w:r w:rsidRPr="005C3D56">
        <w:rPr>
          <w:rFonts w:ascii="標楷體" w:eastAsia="標楷體" w:hAnsi="標楷體" w:cs="Times New Roman"/>
          <w:bCs/>
          <w:sz w:val="28"/>
          <w:szCs w:val="28"/>
        </w:rPr>
        <w:br w:type="textWrapping" w:clear="all"/>
      </w:r>
      <w:r w:rsidRPr="005C3D56">
        <w:rPr>
          <w:rFonts w:ascii="標楷體" w:eastAsia="標楷體" w:hAnsi="標楷體" w:cs="Times New Roman"/>
          <w:bCs/>
          <w:sz w:val="28"/>
          <w:szCs w:val="28"/>
        </w:rPr>
        <w:br w:type="textWrapping" w:clear="all"/>
      </w:r>
      <w:r w:rsidRPr="005C3D56">
        <w:rPr>
          <w:rFonts w:ascii="標楷體" w:eastAsia="標楷體" w:hAnsi="標楷體" w:cs="Times New Roman"/>
          <w:bCs/>
          <w:sz w:val="28"/>
          <w:szCs w:val="28"/>
        </w:rPr>
        <w:br w:type="textWrapping" w:clear="all"/>
      </w:r>
    </w:p>
    <w:p w14:paraId="102201D9" w14:textId="77777777" w:rsidR="002F085A" w:rsidRPr="005C3D56" w:rsidRDefault="002F085A" w:rsidP="00A31DD2">
      <w:pPr>
        <w:spacing w:line="460" w:lineRule="exact"/>
        <w:rPr>
          <w:rFonts w:ascii="標楷體" w:eastAsia="標楷體" w:hAnsi="標楷體" w:cs="Times New Roman"/>
          <w:bCs/>
          <w:sz w:val="28"/>
          <w:szCs w:val="28"/>
        </w:rPr>
      </w:pPr>
    </w:p>
    <w:p w14:paraId="03AD88B9" w14:textId="77777777" w:rsidR="0048009A" w:rsidRPr="005C3D56" w:rsidRDefault="0048009A" w:rsidP="00A31DD2">
      <w:pPr>
        <w:spacing w:line="460" w:lineRule="exact"/>
        <w:jc w:val="distribute"/>
        <w:rPr>
          <w:rFonts w:ascii="標楷體" w:eastAsia="標楷體" w:hAnsi="標楷體" w:cs="Times New Roman"/>
          <w:bCs/>
          <w:sz w:val="28"/>
          <w:szCs w:val="28"/>
          <w:u w:val="single"/>
        </w:rPr>
      </w:pPr>
      <w:r w:rsidRPr="005C3D56">
        <w:rPr>
          <w:rFonts w:ascii="標楷體" w:eastAsia="標楷體" w:hAnsi="標楷體" w:cs="Times New Roman" w:hint="eastAsia"/>
          <w:bCs/>
          <w:sz w:val="28"/>
          <w:szCs w:val="28"/>
        </w:rPr>
        <w:t>中華民國年月日</w:t>
      </w:r>
    </w:p>
    <w:p w14:paraId="3362DF19" w14:textId="77777777" w:rsidR="0048009A" w:rsidRPr="005C3D56" w:rsidRDefault="0048009A" w:rsidP="00A31DD2">
      <w:pPr>
        <w:spacing w:line="460" w:lineRule="exact"/>
        <w:rPr>
          <w:rFonts w:ascii="標楷體" w:eastAsia="標楷體" w:hAnsi="標楷體" w:cs="Times New Roman"/>
          <w:bCs/>
          <w:kern w:val="0"/>
          <w:sz w:val="28"/>
          <w:szCs w:val="28"/>
          <w:bdr w:val="single" w:sz="4" w:space="0" w:color="auto" w:frame="1"/>
        </w:rPr>
        <w:sectPr w:rsidR="0048009A" w:rsidRPr="005C3D56" w:rsidSect="002F085A">
          <w:pgSz w:w="11906" w:h="16838"/>
          <w:pgMar w:top="1440" w:right="1800" w:bottom="1440" w:left="1800" w:header="851" w:footer="992" w:gutter="0"/>
          <w:cols w:space="720"/>
          <w:docGrid w:type="lines" w:linePitch="360"/>
        </w:sectPr>
      </w:pPr>
    </w:p>
    <w:p w14:paraId="73159D44" w14:textId="37C1FDF4" w:rsidR="0048009A" w:rsidRPr="005C3D56" w:rsidRDefault="002F5A21" w:rsidP="00A31DD2">
      <w:pPr>
        <w:spacing w:line="460" w:lineRule="exact"/>
        <w:jc w:val="center"/>
        <w:rPr>
          <w:rFonts w:ascii="標楷體" w:eastAsia="標楷體" w:hAnsi="標楷體" w:cs="Times New Roman"/>
          <w:bCs/>
          <w:sz w:val="28"/>
          <w:szCs w:val="28"/>
        </w:rPr>
      </w:pPr>
      <w:r w:rsidRPr="005C3D56">
        <w:rPr>
          <w:rFonts w:ascii="標楷體" w:eastAsia="標楷體" w:hAnsi="標楷體" w:cs="Times New Roman" w:hint="eastAsia"/>
          <w:bCs/>
          <w:sz w:val="28"/>
          <w:szCs w:val="28"/>
        </w:rPr>
        <w:t>新北市樹林</w:t>
      </w:r>
      <w:r w:rsidRPr="005C3D56">
        <w:rPr>
          <w:rFonts w:ascii="標楷體" w:eastAsia="標楷體" w:hAnsi="標楷體" w:cs="Times New Roman"/>
          <w:bCs/>
          <w:sz w:val="28"/>
          <w:szCs w:val="28"/>
        </w:rPr>
        <w:t>區</w:t>
      </w:r>
      <w:r w:rsidRPr="005C3D56">
        <w:rPr>
          <w:rFonts w:ascii="標楷體" w:eastAsia="標楷體" w:hAnsi="標楷體" w:cs="Times New Roman" w:hint="eastAsia"/>
          <w:bCs/>
          <w:sz w:val="28"/>
          <w:szCs w:val="28"/>
        </w:rPr>
        <w:t>後村堰原住民族特色農園</w:t>
      </w:r>
      <w:r w:rsidR="0048009A" w:rsidRPr="005C3D56">
        <w:rPr>
          <w:rFonts w:ascii="標楷體" w:eastAsia="標楷體" w:hAnsi="標楷體" w:cs="Times New Roman" w:hint="eastAsia"/>
          <w:bCs/>
          <w:sz w:val="28"/>
          <w:szCs w:val="28"/>
        </w:rPr>
        <w:t>耕種使用契約書</w:t>
      </w:r>
    </w:p>
    <w:p w14:paraId="1F3F3C15" w14:textId="77777777" w:rsidR="0048009A" w:rsidRPr="005C3D56" w:rsidRDefault="0048009A" w:rsidP="00A31DD2">
      <w:pPr>
        <w:adjustRightInd w:val="0"/>
        <w:snapToGrid w:val="0"/>
        <w:spacing w:beforeLines="100" w:before="360" w:afterLines="50" w:after="180" w:line="460" w:lineRule="exact"/>
        <w:ind w:firstLineChars="200" w:firstLine="560"/>
        <w:jc w:val="both"/>
        <w:rPr>
          <w:rFonts w:ascii="標楷體" w:eastAsia="標楷體" w:hAnsi="標楷體" w:cs="Times New Roman"/>
          <w:bCs/>
          <w:sz w:val="28"/>
          <w:szCs w:val="28"/>
        </w:rPr>
      </w:pPr>
      <w:r w:rsidRPr="005C3D56">
        <w:rPr>
          <w:rFonts w:ascii="標楷體" w:eastAsia="標楷體" w:hAnsi="標楷體" w:cs="Times New Roman" w:hint="eastAsia"/>
          <w:bCs/>
          <w:sz w:val="28"/>
          <w:szCs w:val="28"/>
        </w:rPr>
        <w:t>承租人</w:t>
      </w:r>
      <w:r w:rsidRPr="005C3D56">
        <w:rPr>
          <w:rFonts w:ascii="標楷體" w:eastAsia="標楷體" w:hAnsi="標楷體" w:cs="Times New Roman" w:hint="eastAsia"/>
          <w:bCs/>
          <w:sz w:val="28"/>
          <w:szCs w:val="28"/>
          <w:u w:val="single"/>
        </w:rPr>
        <w:t xml:space="preserve">                 </w:t>
      </w:r>
      <w:r w:rsidRPr="005C3D56">
        <w:rPr>
          <w:rFonts w:ascii="標楷體" w:eastAsia="標楷體" w:hAnsi="標楷體" w:cs="Times New Roman" w:hint="eastAsia"/>
          <w:bCs/>
          <w:sz w:val="28"/>
          <w:szCs w:val="28"/>
        </w:rPr>
        <w:t>（以下簡稱乙方）於</w:t>
      </w:r>
      <w:r w:rsidRPr="005C3D56">
        <w:rPr>
          <w:rFonts w:ascii="標楷體" w:eastAsia="標楷體" w:hAnsi="標楷體" w:cs="Times New Roman" w:hint="eastAsia"/>
          <w:bCs/>
          <w:sz w:val="28"/>
          <w:szCs w:val="28"/>
          <w:u w:val="single"/>
        </w:rPr>
        <w:t>新北市政府原住民族行政局</w:t>
      </w:r>
      <w:r w:rsidRPr="005C3D56">
        <w:rPr>
          <w:rFonts w:ascii="標楷體" w:eastAsia="標楷體" w:hAnsi="標楷體" w:cs="Times New Roman" w:hint="eastAsia"/>
          <w:bCs/>
          <w:sz w:val="28"/>
          <w:szCs w:val="28"/>
        </w:rPr>
        <w:t>（以下簡稱甲方）所轄</w:t>
      </w:r>
      <w:r w:rsidRPr="005C3D56">
        <w:rPr>
          <w:rFonts w:ascii="標楷體" w:eastAsia="標楷體" w:hAnsi="標楷體" w:cs="Times New Roman" w:hint="eastAsia"/>
          <w:bCs/>
          <w:sz w:val="28"/>
          <w:szCs w:val="28"/>
          <w:u w:val="single"/>
        </w:rPr>
        <w:t xml:space="preserve">                 </w:t>
      </w:r>
      <w:r w:rsidRPr="005C3D56">
        <w:rPr>
          <w:rFonts w:ascii="標楷體" w:eastAsia="標楷體" w:hAnsi="標楷體" w:cs="Times New Roman" w:hint="eastAsia"/>
          <w:bCs/>
          <w:sz w:val="28"/>
          <w:szCs w:val="28"/>
        </w:rPr>
        <w:t>農園（以下稱本農園）第</w:t>
      </w:r>
      <w:r w:rsidRPr="005C3D56">
        <w:rPr>
          <w:rFonts w:ascii="標楷體" w:eastAsia="標楷體" w:hAnsi="標楷體" w:cs="Times New Roman" w:hint="eastAsia"/>
          <w:bCs/>
          <w:sz w:val="28"/>
          <w:szCs w:val="28"/>
          <w:u w:val="single"/>
        </w:rPr>
        <w:t xml:space="preserve">      區          </w:t>
      </w:r>
      <w:r w:rsidRPr="005C3D56">
        <w:rPr>
          <w:rFonts w:ascii="標楷體" w:eastAsia="標楷體" w:hAnsi="標楷體" w:cs="Times New Roman" w:hint="eastAsia"/>
          <w:bCs/>
          <w:sz w:val="28"/>
          <w:szCs w:val="28"/>
        </w:rPr>
        <w:t>號耕作單位，種植</w:t>
      </w:r>
      <w:r w:rsidRPr="005C3D56">
        <w:rPr>
          <w:rFonts w:ascii="標楷體" w:eastAsia="標楷體" w:hAnsi="標楷體" w:cs="Times New Roman" w:hint="eastAsia"/>
          <w:bCs/>
          <w:sz w:val="28"/>
          <w:szCs w:val="28"/>
          <w:u w:val="single"/>
        </w:rPr>
        <w:t xml:space="preserve">           ，</w:t>
      </w:r>
      <w:r w:rsidRPr="005C3D56">
        <w:rPr>
          <w:rFonts w:ascii="標楷體" w:eastAsia="標楷體" w:hAnsi="標楷體" w:cs="Times New Roman" w:hint="eastAsia"/>
          <w:bCs/>
          <w:sz w:val="28"/>
          <w:szCs w:val="28"/>
        </w:rPr>
        <w:t>並同意遵循本契約相關約定如下：</w:t>
      </w:r>
    </w:p>
    <w:p w14:paraId="57F0A734" w14:textId="77777777" w:rsidR="0048009A" w:rsidRPr="005C3D56" w:rsidRDefault="0048009A" w:rsidP="00A31DD2">
      <w:pPr>
        <w:adjustRightInd w:val="0"/>
        <w:snapToGrid w:val="0"/>
        <w:spacing w:beforeLines="30" w:before="108" w:afterLines="30" w:after="108" w:line="460" w:lineRule="exact"/>
        <w:jc w:val="both"/>
        <w:rPr>
          <w:rFonts w:ascii="標楷體" w:eastAsia="標楷體" w:hAnsi="標楷體" w:cs="Times New Roman"/>
          <w:bCs/>
          <w:sz w:val="28"/>
          <w:szCs w:val="28"/>
          <w:u w:val="single"/>
        </w:rPr>
      </w:pPr>
      <w:r w:rsidRPr="005C3D56">
        <w:rPr>
          <w:rFonts w:ascii="標楷體" w:eastAsia="標楷體" w:hAnsi="標楷體" w:cs="Times New Roman" w:hint="eastAsia"/>
          <w:bCs/>
          <w:sz w:val="28"/>
          <w:szCs w:val="28"/>
          <w:u w:val="single"/>
        </w:rPr>
        <w:t>第一條：耕種期間</w:t>
      </w:r>
    </w:p>
    <w:p w14:paraId="464B4ADC" w14:textId="77777777" w:rsidR="0048009A" w:rsidRPr="005C3D56" w:rsidRDefault="0048009A" w:rsidP="00A31DD2">
      <w:pPr>
        <w:adjustRightInd w:val="0"/>
        <w:snapToGrid w:val="0"/>
        <w:spacing w:beforeLines="30" w:before="108" w:afterLines="30" w:after="108" w:line="460" w:lineRule="exact"/>
        <w:ind w:firstLineChars="195" w:firstLine="546"/>
        <w:jc w:val="both"/>
        <w:rPr>
          <w:rFonts w:ascii="標楷體" w:eastAsia="標楷體" w:hAnsi="標楷體" w:cs="Times New Roman"/>
          <w:bCs/>
          <w:sz w:val="28"/>
          <w:szCs w:val="28"/>
        </w:rPr>
      </w:pPr>
      <w:r w:rsidRPr="005C3D56">
        <w:rPr>
          <w:rFonts w:ascii="標楷體" w:eastAsia="標楷體" w:hAnsi="標楷體" w:cs="Times New Roman" w:hint="eastAsia"/>
          <w:bCs/>
          <w:sz w:val="28"/>
          <w:szCs w:val="28"/>
        </w:rPr>
        <w:t>自民國</w:t>
      </w:r>
      <w:r w:rsidR="0074383E" w:rsidRPr="005C3D56">
        <w:rPr>
          <w:rFonts w:ascii="標楷體" w:eastAsia="標楷體" w:hAnsi="標楷體" w:cs="Times New Roman" w:hint="eastAsia"/>
          <w:bCs/>
          <w:sz w:val="28"/>
          <w:szCs w:val="28"/>
          <w:u w:val="single"/>
        </w:rPr>
        <w:t xml:space="preserve">   </w:t>
      </w:r>
      <w:r w:rsidRPr="005C3D56">
        <w:rPr>
          <w:rFonts w:ascii="標楷體" w:eastAsia="標楷體" w:hAnsi="標楷體" w:cs="Times New Roman" w:hint="eastAsia"/>
          <w:bCs/>
          <w:sz w:val="28"/>
          <w:szCs w:val="28"/>
        </w:rPr>
        <w:t>年</w:t>
      </w:r>
      <w:r w:rsidRPr="005C3D56">
        <w:rPr>
          <w:rFonts w:ascii="標楷體" w:eastAsia="標楷體" w:hAnsi="標楷體" w:cs="Times New Roman" w:hint="eastAsia"/>
          <w:bCs/>
          <w:sz w:val="28"/>
          <w:szCs w:val="28"/>
          <w:u w:val="single"/>
        </w:rPr>
        <w:t xml:space="preserve">      </w:t>
      </w:r>
      <w:r w:rsidRPr="005C3D56">
        <w:rPr>
          <w:rFonts w:ascii="標楷體" w:eastAsia="標楷體" w:hAnsi="標楷體" w:cs="Times New Roman" w:hint="eastAsia"/>
          <w:bCs/>
          <w:sz w:val="28"/>
          <w:szCs w:val="28"/>
        </w:rPr>
        <w:t>月</w:t>
      </w:r>
      <w:r w:rsidRPr="005C3D56">
        <w:rPr>
          <w:rFonts w:ascii="標楷體" w:eastAsia="標楷體" w:hAnsi="標楷體" w:cs="Times New Roman" w:hint="eastAsia"/>
          <w:bCs/>
          <w:sz w:val="28"/>
          <w:szCs w:val="28"/>
          <w:u w:val="single"/>
        </w:rPr>
        <w:t xml:space="preserve">      </w:t>
      </w:r>
      <w:r w:rsidRPr="005C3D56">
        <w:rPr>
          <w:rFonts w:ascii="標楷體" w:eastAsia="標楷體" w:hAnsi="標楷體" w:cs="Times New Roman" w:hint="eastAsia"/>
          <w:bCs/>
          <w:sz w:val="28"/>
          <w:szCs w:val="28"/>
        </w:rPr>
        <w:t>日至</w:t>
      </w:r>
      <w:r w:rsidR="0074383E" w:rsidRPr="005C3D56">
        <w:rPr>
          <w:rFonts w:ascii="標楷體" w:eastAsia="標楷體" w:hAnsi="標楷體" w:cs="Times New Roman" w:hint="eastAsia"/>
          <w:bCs/>
          <w:sz w:val="28"/>
          <w:szCs w:val="28"/>
          <w:u w:val="single"/>
        </w:rPr>
        <w:t xml:space="preserve">    </w:t>
      </w:r>
      <w:r w:rsidRPr="005C3D56">
        <w:rPr>
          <w:rFonts w:ascii="標楷體" w:eastAsia="標楷體" w:hAnsi="標楷體" w:cs="Times New Roman" w:hint="eastAsia"/>
          <w:bCs/>
          <w:sz w:val="28"/>
          <w:szCs w:val="28"/>
        </w:rPr>
        <w:t>年</w:t>
      </w:r>
      <w:r w:rsidRPr="005C3D56">
        <w:rPr>
          <w:rFonts w:ascii="標楷體" w:eastAsia="標楷體" w:hAnsi="標楷體" w:cs="Times New Roman" w:hint="eastAsia"/>
          <w:bCs/>
          <w:sz w:val="28"/>
          <w:szCs w:val="28"/>
          <w:u w:val="single"/>
        </w:rPr>
        <w:t xml:space="preserve">      </w:t>
      </w:r>
      <w:r w:rsidRPr="005C3D56">
        <w:rPr>
          <w:rFonts w:ascii="標楷體" w:eastAsia="標楷體" w:hAnsi="標楷體" w:cs="Times New Roman" w:hint="eastAsia"/>
          <w:bCs/>
          <w:sz w:val="28"/>
          <w:szCs w:val="28"/>
        </w:rPr>
        <w:t>月</w:t>
      </w:r>
      <w:r w:rsidRPr="005C3D56">
        <w:rPr>
          <w:rFonts w:ascii="標楷體" w:eastAsia="標楷體" w:hAnsi="標楷體" w:cs="Times New Roman" w:hint="eastAsia"/>
          <w:bCs/>
          <w:sz w:val="28"/>
          <w:szCs w:val="28"/>
          <w:u w:val="single"/>
        </w:rPr>
        <w:t xml:space="preserve">      </w:t>
      </w:r>
      <w:r w:rsidRPr="005C3D56">
        <w:rPr>
          <w:rFonts w:ascii="標楷體" w:eastAsia="標楷體" w:hAnsi="標楷體" w:cs="Times New Roman" w:hint="eastAsia"/>
          <w:bCs/>
          <w:sz w:val="28"/>
          <w:szCs w:val="28"/>
        </w:rPr>
        <w:t>日止。</w:t>
      </w:r>
    </w:p>
    <w:p w14:paraId="5183B303" w14:textId="77777777" w:rsidR="0048009A" w:rsidRPr="005C3D56" w:rsidRDefault="0048009A" w:rsidP="00A31DD2">
      <w:pPr>
        <w:adjustRightInd w:val="0"/>
        <w:snapToGrid w:val="0"/>
        <w:spacing w:beforeLines="30" w:before="108" w:afterLines="30" w:after="108" w:line="460" w:lineRule="exact"/>
        <w:jc w:val="both"/>
        <w:rPr>
          <w:rFonts w:ascii="標楷體" w:eastAsia="標楷體" w:hAnsi="標楷體" w:cs="Times New Roman"/>
          <w:bCs/>
          <w:sz w:val="28"/>
          <w:szCs w:val="28"/>
          <w:u w:val="single"/>
        </w:rPr>
      </w:pPr>
      <w:r w:rsidRPr="005C3D56">
        <w:rPr>
          <w:rFonts w:ascii="標楷體" w:eastAsia="標楷體" w:hAnsi="標楷體" w:cs="Times New Roman" w:hint="eastAsia"/>
          <w:bCs/>
          <w:sz w:val="28"/>
          <w:szCs w:val="28"/>
          <w:u w:val="single"/>
        </w:rPr>
        <w:t>第二條：土地租金</w:t>
      </w:r>
    </w:p>
    <w:p w14:paraId="447752CE" w14:textId="46F36638" w:rsidR="0048009A" w:rsidRPr="005C3D56" w:rsidRDefault="0048009A" w:rsidP="00A31DD2">
      <w:pPr>
        <w:numPr>
          <w:ilvl w:val="0"/>
          <w:numId w:val="4"/>
        </w:numPr>
        <w:adjustRightInd w:val="0"/>
        <w:snapToGrid w:val="0"/>
        <w:spacing w:beforeLines="30" w:before="108" w:afterLines="30" w:after="108" w:line="460" w:lineRule="exact"/>
        <w:jc w:val="both"/>
        <w:rPr>
          <w:rFonts w:ascii="標楷體" w:eastAsia="標楷體" w:hAnsi="標楷體" w:cs="Times New Roman"/>
          <w:bCs/>
          <w:sz w:val="28"/>
          <w:szCs w:val="28"/>
          <w:u w:val="single"/>
        </w:rPr>
      </w:pPr>
      <w:r w:rsidRPr="005C3D56">
        <w:rPr>
          <w:rFonts w:ascii="標楷體" w:eastAsia="標楷體" w:hAnsi="標楷體" w:cs="Times New Roman" w:hint="eastAsia"/>
          <w:bCs/>
          <w:sz w:val="28"/>
          <w:szCs w:val="28"/>
        </w:rPr>
        <w:t>土地租金：每年每耕作單位為新臺幣（以下同）</w:t>
      </w:r>
      <w:r w:rsidRPr="005C3D56">
        <w:rPr>
          <w:rFonts w:ascii="標楷體" w:eastAsia="標楷體" w:hAnsi="標楷體" w:cs="Times New Roman" w:hint="eastAsia"/>
          <w:bCs/>
          <w:sz w:val="28"/>
          <w:szCs w:val="28"/>
          <w:u w:val="single"/>
        </w:rPr>
        <w:t xml:space="preserve">         </w:t>
      </w:r>
      <w:r w:rsidRPr="005C3D56">
        <w:rPr>
          <w:rFonts w:ascii="標楷體" w:eastAsia="標楷體" w:hAnsi="標楷體" w:cs="Times New Roman" w:hint="eastAsia"/>
          <w:bCs/>
          <w:sz w:val="28"/>
          <w:szCs w:val="28"/>
        </w:rPr>
        <w:t>元。每年每耕作單位租金計算方式：按耕作單位面積(</w:t>
      </w:r>
      <w:r w:rsidR="00876A94" w:rsidRPr="005C3D56">
        <w:rPr>
          <w:rFonts w:ascii="標楷體" w:eastAsia="標楷體" w:hAnsi="標楷體" w:cs="Times New Roman"/>
          <w:bCs/>
          <w:sz w:val="28"/>
          <w:szCs w:val="28"/>
        </w:rPr>
        <w:t>100</w:t>
      </w:r>
      <w:r w:rsidRPr="005C3D56">
        <w:rPr>
          <w:rFonts w:ascii="標楷體" w:eastAsia="標楷體" w:hAnsi="標楷體" w:cs="Times New Roman" w:hint="eastAsia"/>
          <w:bCs/>
          <w:sz w:val="28"/>
          <w:szCs w:val="28"/>
        </w:rPr>
        <w:t>平方公尺)×農園</w:t>
      </w:r>
      <w:r w:rsidR="0074383E" w:rsidRPr="005C3D56">
        <w:rPr>
          <w:rFonts w:ascii="標楷體" w:eastAsia="標楷體" w:hAnsi="標楷體" w:cs="Times New Roman"/>
          <w:bCs/>
          <w:sz w:val="28"/>
          <w:szCs w:val="28"/>
        </w:rPr>
        <w:t>111</w:t>
      </w:r>
      <w:r w:rsidRPr="005C3D56">
        <w:rPr>
          <w:rFonts w:ascii="標楷體" w:eastAsia="標楷體" w:hAnsi="標楷體" w:cs="Times New Roman" w:hint="eastAsia"/>
          <w:bCs/>
          <w:sz w:val="28"/>
          <w:szCs w:val="28"/>
        </w:rPr>
        <w:t>年土地公告地價</w:t>
      </w:r>
      <w:r w:rsidR="00876A94" w:rsidRPr="005C3D56">
        <w:rPr>
          <w:rFonts w:ascii="標楷體" w:eastAsia="標楷體" w:hAnsi="標楷體" w:cs="Times New Roman" w:hint="eastAsia"/>
          <w:bCs/>
          <w:sz w:val="28"/>
          <w:szCs w:val="28"/>
        </w:rPr>
        <w:t>(</w:t>
      </w:r>
      <w:r w:rsidR="00CB563A">
        <w:rPr>
          <w:rFonts w:ascii="標楷體" w:eastAsia="標楷體" w:hAnsi="標楷體" w:cs="Times New Roman"/>
          <w:bCs/>
          <w:sz w:val="28"/>
          <w:szCs w:val="28"/>
        </w:rPr>
        <w:t>400</w:t>
      </w:r>
      <w:r w:rsidR="00876A94" w:rsidRPr="005C3D56">
        <w:rPr>
          <w:rFonts w:ascii="標楷體" w:eastAsia="標楷體" w:hAnsi="標楷體" w:cs="Times New Roman" w:hint="eastAsia"/>
          <w:bCs/>
          <w:sz w:val="28"/>
          <w:szCs w:val="28"/>
        </w:rPr>
        <w:t>元)</w:t>
      </w:r>
      <w:r w:rsidRPr="005C3D56">
        <w:rPr>
          <w:rFonts w:ascii="標楷體" w:eastAsia="標楷體" w:hAnsi="標楷體" w:cs="Times New Roman" w:hint="eastAsia"/>
          <w:bCs/>
          <w:sz w:val="28"/>
          <w:szCs w:val="28"/>
        </w:rPr>
        <w:t>×</w:t>
      </w:r>
      <w:r w:rsidR="0074383E" w:rsidRPr="005C3D56">
        <w:rPr>
          <w:rFonts w:ascii="標楷體" w:eastAsia="標楷體" w:hAnsi="標楷體" w:cs="Times New Roman"/>
          <w:bCs/>
          <w:sz w:val="28"/>
          <w:szCs w:val="28"/>
        </w:rPr>
        <w:t>0.05</w:t>
      </w:r>
      <w:r w:rsidRPr="005C3D56">
        <w:rPr>
          <w:rFonts w:ascii="標楷體" w:eastAsia="標楷體" w:hAnsi="標楷體" w:cs="Times New Roman" w:hint="eastAsia"/>
          <w:bCs/>
          <w:sz w:val="28"/>
          <w:szCs w:val="28"/>
        </w:rPr>
        <w:t>收取。</w:t>
      </w:r>
    </w:p>
    <w:p w14:paraId="30B08513" w14:textId="77777777" w:rsidR="0048009A" w:rsidRPr="005C3D56" w:rsidRDefault="0048009A" w:rsidP="00A31DD2">
      <w:pPr>
        <w:numPr>
          <w:ilvl w:val="0"/>
          <w:numId w:val="4"/>
        </w:numPr>
        <w:adjustRightInd w:val="0"/>
        <w:snapToGrid w:val="0"/>
        <w:spacing w:beforeLines="30" w:before="108" w:afterLines="30" w:after="108" w:line="460" w:lineRule="exact"/>
        <w:jc w:val="both"/>
        <w:rPr>
          <w:rFonts w:ascii="標楷體" w:eastAsia="標楷體" w:hAnsi="標楷體" w:cs="Times New Roman"/>
          <w:bCs/>
          <w:sz w:val="28"/>
          <w:szCs w:val="28"/>
        </w:rPr>
      </w:pPr>
      <w:r w:rsidRPr="005C3D56">
        <w:rPr>
          <w:rFonts w:ascii="標楷體" w:eastAsia="標楷體" w:hAnsi="標楷體" w:cs="Times New Roman" w:hint="eastAsia"/>
          <w:bCs/>
          <w:sz w:val="28"/>
          <w:szCs w:val="28"/>
        </w:rPr>
        <w:t>承租人如於契約期間提出終止契約，本局將退還承租人提出日之次月以後之租金。</w:t>
      </w:r>
    </w:p>
    <w:p w14:paraId="7EEDF461" w14:textId="77777777" w:rsidR="0048009A" w:rsidRPr="005C3D56" w:rsidRDefault="0048009A" w:rsidP="00A31DD2">
      <w:pPr>
        <w:adjustRightInd w:val="0"/>
        <w:snapToGrid w:val="0"/>
        <w:spacing w:beforeLines="30" w:before="108" w:afterLines="30" w:after="108" w:line="460" w:lineRule="exact"/>
        <w:ind w:left="700" w:hangingChars="250" w:hanging="700"/>
        <w:jc w:val="both"/>
        <w:rPr>
          <w:rFonts w:ascii="標楷體" w:eastAsia="標楷體" w:hAnsi="標楷體" w:cs="Times New Roman"/>
          <w:bCs/>
          <w:sz w:val="28"/>
          <w:szCs w:val="28"/>
          <w:u w:val="single"/>
        </w:rPr>
      </w:pPr>
      <w:r w:rsidRPr="005C3D56">
        <w:rPr>
          <w:rFonts w:ascii="標楷體" w:eastAsia="標楷體" w:hAnsi="標楷體" w:cs="Times New Roman" w:hint="eastAsia"/>
          <w:bCs/>
          <w:sz w:val="28"/>
          <w:szCs w:val="28"/>
          <w:u w:val="single"/>
        </w:rPr>
        <w:t>第三條：乙方之義務－耕種管理、安全維護及最短耕作期限</w:t>
      </w:r>
    </w:p>
    <w:p w14:paraId="09C51C36" w14:textId="77777777" w:rsidR="0048009A" w:rsidRPr="005C3D56" w:rsidRDefault="0048009A" w:rsidP="00A31DD2">
      <w:pPr>
        <w:numPr>
          <w:ilvl w:val="0"/>
          <w:numId w:val="5"/>
        </w:numPr>
        <w:adjustRightInd w:val="0"/>
        <w:snapToGrid w:val="0"/>
        <w:spacing w:beforeLines="30" w:before="108" w:afterLines="30" w:after="108" w:line="460" w:lineRule="exact"/>
        <w:jc w:val="both"/>
        <w:rPr>
          <w:rFonts w:ascii="標楷體" w:eastAsia="標楷體" w:hAnsi="標楷體" w:cs="Times New Roman"/>
          <w:bCs/>
          <w:sz w:val="28"/>
          <w:szCs w:val="28"/>
        </w:rPr>
      </w:pPr>
      <w:r w:rsidRPr="005C3D56">
        <w:rPr>
          <w:rFonts w:ascii="標楷體" w:eastAsia="標楷體" w:hAnsi="標楷體" w:cs="Times New Roman" w:hint="eastAsia"/>
          <w:bCs/>
          <w:sz w:val="28"/>
          <w:szCs w:val="28"/>
        </w:rPr>
        <w:t>乙方應依河川區域種植規定種植甲方規範之專作作物，且禁止使用化學肥料或農業等有毒物質。</w:t>
      </w:r>
    </w:p>
    <w:p w14:paraId="69D7F78A" w14:textId="77777777" w:rsidR="0048009A" w:rsidRPr="005C3D56" w:rsidRDefault="0048009A" w:rsidP="00A31DD2">
      <w:pPr>
        <w:numPr>
          <w:ilvl w:val="0"/>
          <w:numId w:val="5"/>
        </w:numPr>
        <w:adjustRightInd w:val="0"/>
        <w:snapToGrid w:val="0"/>
        <w:spacing w:beforeLines="30" w:before="108" w:afterLines="30" w:after="108" w:line="460" w:lineRule="exact"/>
        <w:jc w:val="both"/>
        <w:rPr>
          <w:rFonts w:ascii="標楷體" w:eastAsia="標楷體" w:hAnsi="標楷體" w:cs="Times New Roman"/>
          <w:bCs/>
          <w:sz w:val="28"/>
          <w:szCs w:val="28"/>
        </w:rPr>
      </w:pPr>
      <w:r w:rsidRPr="005C3D56">
        <w:rPr>
          <w:rFonts w:ascii="標楷體" w:eastAsia="標楷體" w:hAnsi="標楷體" w:cs="Times New Roman" w:hint="eastAsia"/>
          <w:bCs/>
          <w:sz w:val="28"/>
          <w:szCs w:val="28"/>
        </w:rPr>
        <w:t>乙方應善盡管理之責，不得放任耕作單位雜草叢生或堆放廢棄物，維護耕作單位整齊美觀。</w:t>
      </w:r>
    </w:p>
    <w:p w14:paraId="1D40649E" w14:textId="77777777" w:rsidR="0048009A" w:rsidRPr="005C3D56" w:rsidRDefault="0048009A" w:rsidP="00A31DD2">
      <w:pPr>
        <w:numPr>
          <w:ilvl w:val="0"/>
          <w:numId w:val="5"/>
        </w:numPr>
        <w:adjustRightInd w:val="0"/>
        <w:snapToGrid w:val="0"/>
        <w:spacing w:beforeLines="30" w:before="108" w:afterLines="30" w:after="108" w:line="460" w:lineRule="exact"/>
        <w:jc w:val="both"/>
        <w:rPr>
          <w:rFonts w:ascii="標楷體" w:eastAsia="標楷體" w:hAnsi="標楷體" w:cs="Times New Roman"/>
          <w:bCs/>
          <w:sz w:val="28"/>
          <w:szCs w:val="28"/>
        </w:rPr>
      </w:pPr>
      <w:r w:rsidRPr="005C3D56">
        <w:rPr>
          <w:rFonts w:ascii="標楷體" w:eastAsia="標楷體" w:hAnsi="標楷體" w:cs="Times New Roman" w:hint="eastAsia"/>
          <w:bCs/>
          <w:sz w:val="28"/>
          <w:szCs w:val="28"/>
        </w:rPr>
        <w:t>乙方不得於農園建置任何設施或構造物，亦不應將耕作單位轉租或讓與他人使用。</w:t>
      </w:r>
    </w:p>
    <w:p w14:paraId="4A60C210" w14:textId="77777777" w:rsidR="0048009A" w:rsidRPr="005C3D56" w:rsidRDefault="0048009A" w:rsidP="00A31DD2">
      <w:pPr>
        <w:numPr>
          <w:ilvl w:val="0"/>
          <w:numId w:val="5"/>
        </w:numPr>
        <w:adjustRightInd w:val="0"/>
        <w:snapToGrid w:val="0"/>
        <w:spacing w:beforeLines="30" w:before="108" w:afterLines="30" w:after="108" w:line="460" w:lineRule="exact"/>
        <w:jc w:val="both"/>
        <w:rPr>
          <w:rFonts w:ascii="標楷體" w:eastAsia="標楷體" w:hAnsi="標楷體" w:cs="Times New Roman"/>
          <w:bCs/>
          <w:sz w:val="28"/>
          <w:szCs w:val="28"/>
        </w:rPr>
      </w:pPr>
      <w:r w:rsidRPr="005C3D56">
        <w:rPr>
          <w:rFonts w:ascii="標楷體" w:eastAsia="標楷體" w:hAnsi="標楷體" w:cs="Times New Roman" w:hint="eastAsia"/>
          <w:bCs/>
          <w:sz w:val="28"/>
          <w:szCs w:val="28"/>
        </w:rPr>
        <w:t>契約結束不再續約或提出終止契約者，應將耕作單位上之個人物品全數帶回。</w:t>
      </w:r>
    </w:p>
    <w:p w14:paraId="7D01B048" w14:textId="77777777" w:rsidR="0048009A" w:rsidRPr="005C3D56" w:rsidRDefault="0048009A" w:rsidP="00A31DD2">
      <w:pPr>
        <w:numPr>
          <w:ilvl w:val="0"/>
          <w:numId w:val="5"/>
        </w:numPr>
        <w:adjustRightInd w:val="0"/>
        <w:snapToGrid w:val="0"/>
        <w:spacing w:beforeLines="30" w:before="108" w:afterLines="30" w:after="108" w:line="460" w:lineRule="exact"/>
        <w:jc w:val="both"/>
        <w:rPr>
          <w:rFonts w:ascii="標楷體" w:eastAsia="標楷體" w:hAnsi="標楷體" w:cs="Times New Roman"/>
          <w:bCs/>
          <w:sz w:val="28"/>
          <w:szCs w:val="28"/>
        </w:rPr>
      </w:pPr>
      <w:r w:rsidRPr="005C3D56">
        <w:rPr>
          <w:rFonts w:ascii="標楷體" w:eastAsia="標楷體" w:hAnsi="標楷體" w:cs="Times New Roman" w:hint="eastAsia"/>
          <w:bCs/>
          <w:sz w:val="28"/>
          <w:szCs w:val="28"/>
        </w:rPr>
        <w:t>如因水災、颱風、地震等天災所造成損失，承租人不得向本局提出賠償請求。</w:t>
      </w:r>
    </w:p>
    <w:p w14:paraId="44D4BD81" w14:textId="77777777" w:rsidR="0048009A" w:rsidRPr="005C3D56" w:rsidRDefault="0048009A" w:rsidP="00A31DD2">
      <w:pPr>
        <w:numPr>
          <w:ilvl w:val="0"/>
          <w:numId w:val="5"/>
        </w:numPr>
        <w:adjustRightInd w:val="0"/>
        <w:snapToGrid w:val="0"/>
        <w:spacing w:beforeLines="30" w:before="108" w:afterLines="30" w:after="108" w:line="460" w:lineRule="exact"/>
        <w:jc w:val="both"/>
        <w:rPr>
          <w:rFonts w:ascii="標楷體" w:eastAsia="標楷體" w:hAnsi="標楷體" w:cs="Times New Roman"/>
          <w:bCs/>
          <w:sz w:val="28"/>
          <w:szCs w:val="28"/>
        </w:rPr>
      </w:pPr>
      <w:r w:rsidRPr="005C3D56">
        <w:rPr>
          <w:rFonts w:ascii="標楷體" w:eastAsia="標楷體" w:hAnsi="標楷體" w:cs="Times New Roman" w:hint="eastAsia"/>
          <w:bCs/>
          <w:sz w:val="28"/>
          <w:szCs w:val="28"/>
        </w:rPr>
        <w:t>乙方如毀損或使本農園內各該器具物品及設施遺失者，應向甲方負損害賠償之責。</w:t>
      </w:r>
    </w:p>
    <w:p w14:paraId="3076E7BD" w14:textId="77777777" w:rsidR="0048009A" w:rsidRPr="005C3D56" w:rsidRDefault="0048009A" w:rsidP="00A31DD2">
      <w:pPr>
        <w:numPr>
          <w:ilvl w:val="0"/>
          <w:numId w:val="5"/>
        </w:numPr>
        <w:adjustRightInd w:val="0"/>
        <w:snapToGrid w:val="0"/>
        <w:spacing w:beforeLines="30" w:before="108" w:afterLines="30" w:after="108" w:line="460" w:lineRule="exact"/>
        <w:jc w:val="both"/>
        <w:rPr>
          <w:rFonts w:ascii="標楷體" w:eastAsia="標楷體" w:hAnsi="標楷體" w:cs="Times New Roman"/>
          <w:bCs/>
          <w:sz w:val="28"/>
          <w:szCs w:val="28"/>
        </w:rPr>
      </w:pPr>
      <w:r w:rsidRPr="005C3D56">
        <w:rPr>
          <w:rFonts w:ascii="標楷體" w:eastAsia="標楷體" w:hAnsi="標楷體" w:cs="Times New Roman" w:hint="eastAsia"/>
          <w:bCs/>
          <w:sz w:val="28"/>
          <w:szCs w:val="28"/>
        </w:rPr>
        <w:t>乙方應依排定之輪值表進行農園巡查作業，如遇違反規範之情事，逕通知本局處理。</w:t>
      </w:r>
    </w:p>
    <w:p w14:paraId="5CA50A63" w14:textId="77777777" w:rsidR="0048009A" w:rsidRPr="005C3D56" w:rsidRDefault="0048009A" w:rsidP="00A31DD2">
      <w:pPr>
        <w:numPr>
          <w:ilvl w:val="0"/>
          <w:numId w:val="5"/>
        </w:numPr>
        <w:adjustRightInd w:val="0"/>
        <w:snapToGrid w:val="0"/>
        <w:spacing w:beforeLines="30" w:before="108" w:afterLines="30" w:after="108" w:line="460" w:lineRule="exact"/>
        <w:jc w:val="both"/>
        <w:rPr>
          <w:rFonts w:ascii="標楷體" w:eastAsia="標楷體" w:hAnsi="標楷體" w:cs="Times New Roman"/>
          <w:bCs/>
          <w:sz w:val="28"/>
          <w:szCs w:val="28"/>
        </w:rPr>
      </w:pPr>
      <w:r w:rsidRPr="005C3D56">
        <w:rPr>
          <w:rFonts w:ascii="標楷體" w:eastAsia="標楷體" w:hAnsi="標楷體" w:cs="Times New Roman" w:hint="eastAsia"/>
          <w:bCs/>
          <w:sz w:val="28"/>
          <w:szCs w:val="28"/>
        </w:rPr>
        <w:t>乙方得向甲方申請終止本契約，但於本契約終止前，仍應遵循本契約之各該約定。</w:t>
      </w:r>
    </w:p>
    <w:p w14:paraId="428C51CE" w14:textId="77777777" w:rsidR="0048009A" w:rsidRPr="005C3D56" w:rsidRDefault="0048009A" w:rsidP="00A31DD2">
      <w:pPr>
        <w:numPr>
          <w:ilvl w:val="0"/>
          <w:numId w:val="5"/>
        </w:numPr>
        <w:adjustRightInd w:val="0"/>
        <w:snapToGrid w:val="0"/>
        <w:spacing w:beforeLines="30" w:before="108" w:afterLines="30" w:after="108" w:line="460" w:lineRule="exact"/>
        <w:jc w:val="both"/>
        <w:rPr>
          <w:rFonts w:ascii="標楷體" w:eastAsia="標楷體" w:hAnsi="標楷體" w:cs="Times New Roman"/>
          <w:bCs/>
          <w:sz w:val="28"/>
          <w:szCs w:val="28"/>
        </w:rPr>
      </w:pPr>
      <w:r w:rsidRPr="005C3D56">
        <w:rPr>
          <w:rFonts w:ascii="標楷體" w:eastAsia="標楷體" w:hAnsi="標楷體" w:cs="Times New Roman" w:hint="eastAsia"/>
          <w:bCs/>
          <w:sz w:val="28"/>
          <w:szCs w:val="28"/>
        </w:rPr>
        <w:t>如因水災、颱風、地震等天災所造成損失，承租人不得向本局提出賠償請求。</w:t>
      </w:r>
    </w:p>
    <w:p w14:paraId="1C2B1D83" w14:textId="77777777" w:rsidR="0048009A" w:rsidRPr="005C3D56" w:rsidRDefault="0048009A" w:rsidP="00A31DD2">
      <w:pPr>
        <w:adjustRightInd w:val="0"/>
        <w:snapToGrid w:val="0"/>
        <w:spacing w:beforeLines="30" w:before="108" w:afterLines="30" w:after="108" w:line="460" w:lineRule="exact"/>
        <w:ind w:leftChars="-5" w:left="982" w:hangingChars="355" w:hanging="994"/>
        <w:jc w:val="both"/>
        <w:rPr>
          <w:rFonts w:ascii="標楷體" w:eastAsia="標楷體" w:hAnsi="標楷體" w:cs="Times New Roman"/>
          <w:bCs/>
          <w:sz w:val="28"/>
          <w:szCs w:val="28"/>
          <w:u w:val="single"/>
        </w:rPr>
      </w:pPr>
      <w:r w:rsidRPr="005C3D56">
        <w:rPr>
          <w:rFonts w:ascii="標楷體" w:eastAsia="標楷體" w:hAnsi="標楷體" w:cs="Times New Roman" w:hint="eastAsia"/>
          <w:bCs/>
          <w:sz w:val="28"/>
          <w:szCs w:val="28"/>
          <w:u w:val="single"/>
        </w:rPr>
        <w:t>第四條：甲方之權利－契約終止權及耕作用具與作物清除權</w:t>
      </w:r>
    </w:p>
    <w:p w14:paraId="3D17DD9E" w14:textId="77777777" w:rsidR="0048009A" w:rsidRPr="005C3D56" w:rsidRDefault="0048009A" w:rsidP="00A31DD2">
      <w:pPr>
        <w:numPr>
          <w:ilvl w:val="0"/>
          <w:numId w:val="6"/>
        </w:numPr>
        <w:adjustRightInd w:val="0"/>
        <w:snapToGrid w:val="0"/>
        <w:spacing w:beforeLines="30" w:before="108" w:afterLines="30" w:after="108" w:line="460" w:lineRule="exact"/>
        <w:jc w:val="both"/>
        <w:rPr>
          <w:rFonts w:ascii="標楷體" w:eastAsia="標楷體" w:hAnsi="標楷體" w:cs="Times New Roman"/>
          <w:bCs/>
          <w:sz w:val="28"/>
          <w:szCs w:val="28"/>
        </w:rPr>
      </w:pPr>
      <w:r w:rsidRPr="005C3D56">
        <w:rPr>
          <w:rFonts w:ascii="標楷體" w:eastAsia="標楷體" w:hAnsi="標楷體" w:cs="Times New Roman" w:hint="eastAsia"/>
          <w:bCs/>
          <w:sz w:val="28"/>
          <w:szCs w:val="28"/>
        </w:rPr>
        <w:t>乙方未盡善耕種自主管理責任，致耕種單位雜草叢生或廢耕等相類情事，視為乙方放棄耕作權（含優先登記權），甲方得逕予終止本契約、清除耕作單位區域內之耕作用具及作物，並沒收保證金。</w:t>
      </w:r>
    </w:p>
    <w:p w14:paraId="579DC49F" w14:textId="77777777" w:rsidR="0048009A" w:rsidRPr="005C3D56" w:rsidRDefault="0048009A" w:rsidP="00A31DD2">
      <w:pPr>
        <w:numPr>
          <w:ilvl w:val="0"/>
          <w:numId w:val="6"/>
        </w:numPr>
        <w:adjustRightInd w:val="0"/>
        <w:snapToGrid w:val="0"/>
        <w:spacing w:beforeLines="30" w:before="108" w:afterLines="30" w:after="108" w:line="460" w:lineRule="exact"/>
        <w:jc w:val="both"/>
        <w:rPr>
          <w:rFonts w:ascii="標楷體" w:eastAsia="標楷體" w:hAnsi="標楷體" w:cs="Times New Roman"/>
          <w:bCs/>
          <w:sz w:val="28"/>
          <w:szCs w:val="28"/>
        </w:rPr>
      </w:pPr>
      <w:r w:rsidRPr="005C3D56">
        <w:rPr>
          <w:rFonts w:ascii="標楷體" w:eastAsia="標楷體" w:hAnsi="標楷體" w:cs="Times New Roman" w:hint="eastAsia"/>
          <w:bCs/>
          <w:sz w:val="28"/>
          <w:szCs w:val="28"/>
        </w:rPr>
        <w:t>耕作單位區域如遇紅火蟻等病蟲害防治需要或涉及提供其他公共利益使用所需，甲方得隨時終止本契約，並通知乙方限期收回耕作用具及採收作物；甲方除按終止契約未耕種之日起，按日比例退還土地租金外，乙方不得以任何理由要求甲方補償或賠償。</w:t>
      </w:r>
    </w:p>
    <w:p w14:paraId="5A8CF9E0" w14:textId="77777777" w:rsidR="0048009A" w:rsidRPr="005C3D56" w:rsidRDefault="0048009A" w:rsidP="00A31DD2">
      <w:pPr>
        <w:adjustRightInd w:val="0"/>
        <w:snapToGrid w:val="0"/>
        <w:spacing w:beforeLines="30" w:before="108" w:afterLines="30" w:after="108" w:line="460" w:lineRule="exact"/>
        <w:jc w:val="both"/>
        <w:rPr>
          <w:rFonts w:ascii="標楷體" w:eastAsia="標楷體" w:hAnsi="標楷體" w:cs="Times New Roman"/>
          <w:bCs/>
          <w:sz w:val="28"/>
          <w:szCs w:val="28"/>
        </w:rPr>
      </w:pPr>
      <w:r w:rsidRPr="005C3D56">
        <w:rPr>
          <w:rFonts w:ascii="標楷體" w:eastAsia="標楷體" w:hAnsi="標楷體" w:cs="Times New Roman" w:hint="eastAsia"/>
          <w:bCs/>
          <w:sz w:val="28"/>
          <w:szCs w:val="28"/>
          <w:u w:val="single"/>
        </w:rPr>
        <w:t>第五條：甲方之免責事由</w:t>
      </w:r>
    </w:p>
    <w:p w14:paraId="6D5AF8B7" w14:textId="77777777" w:rsidR="0048009A" w:rsidRPr="005C3D56" w:rsidRDefault="0048009A" w:rsidP="00A31DD2">
      <w:pPr>
        <w:adjustRightInd w:val="0"/>
        <w:snapToGrid w:val="0"/>
        <w:spacing w:beforeLines="30" w:before="108" w:afterLines="30" w:after="108" w:line="460" w:lineRule="exact"/>
        <w:ind w:firstLineChars="192" w:firstLine="538"/>
        <w:jc w:val="both"/>
        <w:rPr>
          <w:rFonts w:ascii="標楷體" w:eastAsia="標楷體" w:hAnsi="標楷體" w:cs="Times New Roman"/>
          <w:bCs/>
          <w:sz w:val="28"/>
          <w:szCs w:val="28"/>
        </w:rPr>
      </w:pPr>
      <w:r w:rsidRPr="005C3D56">
        <w:rPr>
          <w:rFonts w:ascii="標楷體" w:eastAsia="標楷體" w:hAnsi="標楷體" w:cs="Times New Roman" w:hint="eastAsia"/>
          <w:bCs/>
          <w:sz w:val="28"/>
          <w:szCs w:val="28"/>
        </w:rPr>
        <w:t>甲方對乙方攜入本農園之各項物品、所使用或架設之耕作用具及栽種之作物不負保管責任，乙方不得以任何理由要求甲方補償或賠償。</w:t>
      </w:r>
    </w:p>
    <w:p w14:paraId="5604655D" w14:textId="77777777" w:rsidR="0048009A" w:rsidRPr="005C3D56" w:rsidRDefault="0048009A" w:rsidP="00A31DD2">
      <w:pPr>
        <w:spacing w:beforeLines="30" w:before="108" w:afterLines="30" w:after="108" w:line="460" w:lineRule="exact"/>
        <w:rPr>
          <w:rFonts w:ascii="標楷體" w:eastAsia="標楷體" w:hAnsi="標楷體" w:cs="Times New Roman"/>
          <w:bCs/>
          <w:sz w:val="28"/>
          <w:szCs w:val="28"/>
          <w:u w:val="single"/>
        </w:rPr>
      </w:pPr>
      <w:r w:rsidRPr="005C3D56">
        <w:rPr>
          <w:rFonts w:ascii="標楷體" w:eastAsia="標楷體" w:hAnsi="標楷體" w:cs="Times New Roman" w:hint="eastAsia"/>
          <w:bCs/>
          <w:sz w:val="28"/>
          <w:szCs w:val="28"/>
          <w:u w:val="single"/>
        </w:rPr>
        <w:t>第六條：耕種期間屆滿及契約終止之處理</w:t>
      </w:r>
    </w:p>
    <w:p w14:paraId="01B17562" w14:textId="77777777" w:rsidR="0048009A" w:rsidRPr="005C3D56" w:rsidRDefault="0048009A" w:rsidP="00A31DD2">
      <w:pPr>
        <w:adjustRightInd w:val="0"/>
        <w:snapToGrid w:val="0"/>
        <w:spacing w:beforeLines="30" w:before="108" w:afterLines="30" w:after="108" w:line="460" w:lineRule="exact"/>
        <w:jc w:val="both"/>
        <w:rPr>
          <w:rFonts w:ascii="標楷體" w:eastAsia="標楷體" w:hAnsi="標楷體" w:cs="Times New Roman"/>
          <w:bCs/>
          <w:sz w:val="28"/>
          <w:szCs w:val="28"/>
        </w:rPr>
      </w:pPr>
      <w:r w:rsidRPr="005C3D56">
        <w:rPr>
          <w:rFonts w:ascii="標楷體" w:eastAsia="標楷體" w:hAnsi="標楷體" w:cs="Times New Roman" w:hint="eastAsia"/>
          <w:bCs/>
          <w:sz w:val="28"/>
          <w:szCs w:val="28"/>
        </w:rPr>
        <w:t>本契約屆滿或終止日(不含)前7日內如無辦理續約者，乙方應將耕作單位區域恢復為素地，並於契約屆滿或終止日當日將用地點交還予甲方，並自行攜離耕作用具；倘乙方未於甲方限期內清理完畢，其地上作物視為同意由甲方處理。</w:t>
      </w:r>
    </w:p>
    <w:p w14:paraId="0FF0E6DA" w14:textId="77777777" w:rsidR="0048009A" w:rsidRPr="005C3D56" w:rsidRDefault="0048009A" w:rsidP="00A31DD2">
      <w:pPr>
        <w:adjustRightInd w:val="0"/>
        <w:snapToGrid w:val="0"/>
        <w:spacing w:beforeLines="30" w:before="108" w:afterLines="30" w:after="108" w:line="460" w:lineRule="exact"/>
        <w:jc w:val="both"/>
        <w:rPr>
          <w:rFonts w:ascii="標楷體" w:eastAsia="標楷體" w:hAnsi="標楷體" w:cs="Times New Roman"/>
          <w:bCs/>
          <w:sz w:val="28"/>
          <w:szCs w:val="28"/>
          <w:u w:val="single"/>
        </w:rPr>
      </w:pPr>
      <w:r w:rsidRPr="005C3D56">
        <w:rPr>
          <w:rFonts w:ascii="標楷體" w:eastAsia="標楷體" w:hAnsi="標楷體" w:cs="Times New Roman" w:hint="eastAsia"/>
          <w:bCs/>
          <w:sz w:val="28"/>
          <w:szCs w:val="28"/>
          <w:u w:val="single"/>
        </w:rPr>
        <w:t>第七條：乙方之行使與限制說明</w:t>
      </w:r>
    </w:p>
    <w:p w14:paraId="27D50028" w14:textId="77777777" w:rsidR="0048009A" w:rsidRPr="005C3D56" w:rsidRDefault="0048009A" w:rsidP="00A31DD2">
      <w:pPr>
        <w:adjustRightInd w:val="0"/>
        <w:snapToGrid w:val="0"/>
        <w:spacing w:beforeLines="30" w:before="108" w:afterLines="30" w:after="108" w:line="460" w:lineRule="exact"/>
        <w:jc w:val="both"/>
        <w:rPr>
          <w:rFonts w:ascii="標楷體" w:eastAsia="標楷體" w:hAnsi="標楷體" w:cs="Times New Roman"/>
          <w:bCs/>
          <w:sz w:val="28"/>
          <w:szCs w:val="28"/>
          <w:u w:val="single"/>
        </w:rPr>
      </w:pPr>
      <w:r w:rsidRPr="005C3D56">
        <w:rPr>
          <w:rFonts w:ascii="標楷體" w:eastAsia="標楷體" w:hAnsi="標楷體" w:cs="Times New Roman" w:hint="eastAsia"/>
          <w:bCs/>
          <w:sz w:val="28"/>
          <w:szCs w:val="28"/>
        </w:rPr>
        <w:t>甲方將於期間屆滿前辦理公開登記及抽籤作業，乙方如有續耕需求，需依作業規定辦理登記及抽籤，如取得耕種權，應完成重新訂約後，始可繼續耕種。</w:t>
      </w:r>
    </w:p>
    <w:p w14:paraId="3173C989" w14:textId="77777777" w:rsidR="0048009A" w:rsidRPr="005C3D56" w:rsidRDefault="0048009A" w:rsidP="00A31DD2">
      <w:pPr>
        <w:adjustRightInd w:val="0"/>
        <w:snapToGrid w:val="0"/>
        <w:spacing w:beforeLines="30" w:before="108" w:afterLines="30" w:after="108" w:line="460" w:lineRule="exact"/>
        <w:jc w:val="both"/>
        <w:rPr>
          <w:rFonts w:ascii="標楷體" w:eastAsia="標楷體" w:hAnsi="標楷體" w:cs="Times New Roman"/>
          <w:bCs/>
          <w:sz w:val="28"/>
          <w:szCs w:val="28"/>
          <w:u w:val="single"/>
        </w:rPr>
      </w:pPr>
      <w:r w:rsidRPr="005C3D56">
        <w:rPr>
          <w:rFonts w:ascii="標楷體" w:eastAsia="標楷體" w:hAnsi="標楷體" w:cs="Times New Roman" w:hint="eastAsia"/>
          <w:bCs/>
          <w:sz w:val="28"/>
          <w:szCs w:val="28"/>
          <w:u w:val="single"/>
        </w:rPr>
        <w:t>第八條：甲方之契約補充權</w:t>
      </w:r>
    </w:p>
    <w:p w14:paraId="42075FCA" w14:textId="77777777" w:rsidR="0048009A" w:rsidRPr="005C3D56" w:rsidRDefault="0048009A" w:rsidP="00A31DD2">
      <w:pPr>
        <w:adjustRightInd w:val="0"/>
        <w:snapToGrid w:val="0"/>
        <w:spacing w:beforeLines="30" w:before="108" w:afterLines="30" w:after="108" w:line="460" w:lineRule="exact"/>
        <w:ind w:firstLineChars="192" w:firstLine="538"/>
        <w:jc w:val="both"/>
        <w:rPr>
          <w:rFonts w:ascii="標楷體" w:eastAsia="標楷體" w:hAnsi="標楷體" w:cs="Times New Roman"/>
          <w:bCs/>
          <w:sz w:val="28"/>
          <w:szCs w:val="28"/>
        </w:rPr>
      </w:pPr>
      <w:r w:rsidRPr="005C3D56">
        <w:rPr>
          <w:rFonts w:ascii="標楷體" w:eastAsia="標楷體" w:hAnsi="標楷體" w:cs="Times New Roman" w:hint="eastAsia"/>
          <w:bCs/>
          <w:sz w:val="28"/>
          <w:szCs w:val="28"/>
        </w:rPr>
        <w:t>本契約如有未盡事宜，甲方為增進全體耕作人之權益或除去公共利益之重大危害，得以公文函知乙方之方式補充本契約；乙方應將公文內容視為本契約之約定予以遵守。</w:t>
      </w:r>
    </w:p>
    <w:p w14:paraId="2FF2AC1D" w14:textId="77777777" w:rsidR="0048009A" w:rsidRPr="005C3D56" w:rsidRDefault="0048009A" w:rsidP="00A31DD2">
      <w:pPr>
        <w:adjustRightInd w:val="0"/>
        <w:snapToGrid w:val="0"/>
        <w:spacing w:beforeLines="30" w:before="108" w:afterLines="30" w:after="108" w:line="460" w:lineRule="exact"/>
        <w:ind w:leftChars="1" w:left="1108" w:hangingChars="395" w:hanging="1106"/>
        <w:jc w:val="both"/>
        <w:rPr>
          <w:rFonts w:ascii="標楷體" w:eastAsia="標楷體" w:hAnsi="標楷體" w:cs="Times New Roman"/>
          <w:bCs/>
          <w:sz w:val="28"/>
          <w:szCs w:val="28"/>
          <w:u w:val="single"/>
        </w:rPr>
      </w:pPr>
      <w:r w:rsidRPr="005C3D56">
        <w:rPr>
          <w:rFonts w:ascii="標楷體" w:eastAsia="標楷體" w:hAnsi="標楷體" w:cs="Times New Roman" w:hint="eastAsia"/>
          <w:bCs/>
          <w:sz w:val="28"/>
          <w:szCs w:val="28"/>
          <w:u w:val="single"/>
        </w:rPr>
        <w:t>第九條：契約書之製作</w:t>
      </w:r>
    </w:p>
    <w:p w14:paraId="0BC1A550" w14:textId="06D4CC34" w:rsidR="0048009A" w:rsidRPr="005C3D56" w:rsidRDefault="0048009A" w:rsidP="00A31DD2">
      <w:pPr>
        <w:adjustRightInd w:val="0"/>
        <w:snapToGrid w:val="0"/>
        <w:spacing w:beforeLines="30" w:before="108" w:afterLines="30" w:after="108" w:line="460" w:lineRule="exact"/>
        <w:ind w:firstLineChars="192" w:firstLine="538"/>
        <w:jc w:val="both"/>
        <w:rPr>
          <w:rFonts w:ascii="標楷體" w:eastAsia="標楷體" w:hAnsi="標楷體" w:cs="Times New Roman"/>
          <w:bCs/>
          <w:sz w:val="28"/>
          <w:szCs w:val="28"/>
        </w:rPr>
      </w:pPr>
      <w:r w:rsidRPr="005C3D56">
        <w:rPr>
          <w:rFonts w:ascii="標楷體" w:eastAsia="標楷體" w:hAnsi="標楷體" w:cs="Times New Roman" w:hint="eastAsia"/>
          <w:bCs/>
          <w:sz w:val="28"/>
          <w:szCs w:val="28"/>
        </w:rPr>
        <w:t>本契約書一式3份，正本2份，副本1份，雙方於用印後，甲方持正、副本各1份，乙方執正本1份。</w:t>
      </w:r>
    </w:p>
    <w:p w14:paraId="07D5962C" w14:textId="77777777" w:rsidR="00FA7B4A" w:rsidRPr="005C3D56" w:rsidRDefault="00FA7B4A" w:rsidP="00A31DD2">
      <w:pPr>
        <w:numPr>
          <w:ilvl w:val="12"/>
          <w:numId w:val="0"/>
        </w:numPr>
        <w:overflowPunct w:val="0"/>
        <w:spacing w:line="460" w:lineRule="exact"/>
        <w:jc w:val="both"/>
        <w:textDirection w:val="lrTbV"/>
        <w:rPr>
          <w:rFonts w:ascii="標楷體" w:eastAsia="標楷體" w:hAnsi="標楷體"/>
          <w:sz w:val="28"/>
        </w:rPr>
      </w:pPr>
      <w:r w:rsidRPr="005C3D56">
        <w:rPr>
          <w:rFonts w:ascii="標楷體" w:eastAsia="標楷體" w:hAnsi="標楷體" w:hint="eastAsia"/>
          <w:sz w:val="28"/>
        </w:rPr>
        <w:t>立 契約書 人</w:t>
      </w:r>
    </w:p>
    <w:p w14:paraId="117C6578" w14:textId="15F5A01A" w:rsidR="009F6F04" w:rsidRPr="005C3D56" w:rsidRDefault="009F6F04" w:rsidP="00A31DD2">
      <w:pPr>
        <w:numPr>
          <w:ilvl w:val="12"/>
          <w:numId w:val="0"/>
        </w:numPr>
        <w:overflowPunct w:val="0"/>
        <w:spacing w:line="460" w:lineRule="exact"/>
        <w:jc w:val="both"/>
        <w:textDirection w:val="lrTbV"/>
        <w:rPr>
          <w:rFonts w:ascii="標楷體" w:eastAsia="標楷體" w:hAnsi="標楷體"/>
          <w:sz w:val="28"/>
        </w:rPr>
      </w:pPr>
    </w:p>
    <w:p w14:paraId="106D14CA" w14:textId="77777777" w:rsidR="00FA7B4A" w:rsidRPr="005C3D56" w:rsidRDefault="00FA7B4A" w:rsidP="00A31DD2">
      <w:pPr>
        <w:numPr>
          <w:ilvl w:val="12"/>
          <w:numId w:val="0"/>
        </w:numPr>
        <w:overflowPunct w:val="0"/>
        <w:spacing w:line="460" w:lineRule="exact"/>
        <w:jc w:val="both"/>
        <w:textDirection w:val="lrTbV"/>
        <w:rPr>
          <w:rFonts w:ascii="標楷體" w:eastAsia="標楷體" w:hAnsi="標楷體"/>
          <w:sz w:val="28"/>
        </w:rPr>
      </w:pPr>
    </w:p>
    <w:p w14:paraId="6C4D6D68" w14:textId="77777777" w:rsidR="00FA7B4A" w:rsidRPr="005C3D56" w:rsidRDefault="00FA7B4A" w:rsidP="00A31DD2">
      <w:pPr>
        <w:numPr>
          <w:ilvl w:val="12"/>
          <w:numId w:val="0"/>
        </w:numPr>
        <w:overflowPunct w:val="0"/>
        <w:spacing w:line="460" w:lineRule="exact"/>
        <w:jc w:val="both"/>
        <w:textDirection w:val="lrTbV"/>
        <w:rPr>
          <w:rFonts w:ascii="標楷體" w:eastAsia="標楷體" w:hAnsi="標楷體"/>
          <w:sz w:val="28"/>
        </w:rPr>
      </w:pPr>
      <w:r w:rsidRPr="005C3D56">
        <w:rPr>
          <w:rFonts w:ascii="標楷體" w:eastAsia="標楷體" w:hAnsi="標楷體" w:hint="eastAsia"/>
          <w:sz w:val="28"/>
        </w:rPr>
        <w:t xml:space="preserve">　　　機  關：新北市政府原住民族行政局</w:t>
      </w:r>
    </w:p>
    <w:p w14:paraId="716B0D30" w14:textId="77777777" w:rsidR="00FA7B4A" w:rsidRPr="005C3D56" w:rsidRDefault="00FA7B4A" w:rsidP="00A31DD2">
      <w:pPr>
        <w:numPr>
          <w:ilvl w:val="12"/>
          <w:numId w:val="0"/>
        </w:numPr>
        <w:overflowPunct w:val="0"/>
        <w:spacing w:line="460" w:lineRule="exact"/>
        <w:ind w:firstLineChars="300" w:firstLine="840"/>
        <w:jc w:val="both"/>
        <w:textDirection w:val="lrTbV"/>
        <w:rPr>
          <w:rFonts w:ascii="標楷體" w:eastAsia="標楷體" w:hAnsi="標楷體"/>
          <w:sz w:val="28"/>
        </w:rPr>
      </w:pPr>
      <w:r w:rsidRPr="005C3D56">
        <w:rPr>
          <w:rFonts w:ascii="標楷體" w:eastAsia="標楷體" w:hAnsi="標楷體" w:hint="eastAsia"/>
          <w:sz w:val="28"/>
        </w:rPr>
        <w:t>代表人：羅局長美菁</w:t>
      </w:r>
    </w:p>
    <w:p w14:paraId="32E5E58C" w14:textId="77777777" w:rsidR="00FA7B4A" w:rsidRPr="005C3D56" w:rsidRDefault="00FA7B4A" w:rsidP="00A31DD2">
      <w:pPr>
        <w:numPr>
          <w:ilvl w:val="12"/>
          <w:numId w:val="0"/>
        </w:numPr>
        <w:overflowPunct w:val="0"/>
        <w:spacing w:line="460" w:lineRule="exact"/>
        <w:ind w:firstLineChars="300" w:firstLine="840"/>
        <w:jc w:val="both"/>
        <w:textDirection w:val="lrTbV"/>
        <w:rPr>
          <w:rFonts w:ascii="標楷體" w:eastAsia="標楷體" w:hAnsi="標楷體"/>
          <w:sz w:val="28"/>
        </w:rPr>
      </w:pPr>
      <w:r w:rsidRPr="005C3D56">
        <w:rPr>
          <w:rFonts w:ascii="標楷體" w:eastAsia="標楷體" w:hAnsi="標楷體" w:hint="eastAsia"/>
          <w:sz w:val="28"/>
        </w:rPr>
        <w:t>地  址：22001新北市板橋區中山路一段161號26樓</w:t>
      </w:r>
    </w:p>
    <w:p w14:paraId="38A3F01F" w14:textId="77777777" w:rsidR="00FA7B4A" w:rsidRPr="005C3D56" w:rsidRDefault="00FA7B4A" w:rsidP="00A31DD2">
      <w:pPr>
        <w:numPr>
          <w:ilvl w:val="12"/>
          <w:numId w:val="0"/>
        </w:numPr>
        <w:overflowPunct w:val="0"/>
        <w:spacing w:line="460" w:lineRule="exact"/>
        <w:ind w:firstLineChars="300" w:firstLine="840"/>
        <w:jc w:val="both"/>
        <w:textDirection w:val="lrTbV"/>
        <w:rPr>
          <w:rFonts w:ascii="標楷體" w:eastAsia="標楷體" w:hAnsi="標楷體"/>
          <w:sz w:val="28"/>
        </w:rPr>
      </w:pPr>
      <w:r w:rsidRPr="005C3D56">
        <w:rPr>
          <w:rFonts w:ascii="標楷體" w:eastAsia="標楷體" w:hAnsi="標楷體" w:hint="eastAsia"/>
          <w:sz w:val="28"/>
        </w:rPr>
        <w:t>電  話：</w:t>
      </w:r>
      <w:r w:rsidRPr="005C3D56">
        <w:rPr>
          <w:rFonts w:ascii="標楷體" w:eastAsia="標楷體" w:hAnsi="標楷體"/>
          <w:sz w:val="28"/>
        </w:rPr>
        <w:t>02-2960-3456</w:t>
      </w:r>
    </w:p>
    <w:p w14:paraId="043F9AF3" w14:textId="77777777" w:rsidR="00FA7B4A" w:rsidRPr="005C3D56" w:rsidRDefault="00FA7B4A" w:rsidP="00A31DD2">
      <w:pPr>
        <w:numPr>
          <w:ilvl w:val="12"/>
          <w:numId w:val="0"/>
        </w:numPr>
        <w:overflowPunct w:val="0"/>
        <w:spacing w:line="460" w:lineRule="exact"/>
        <w:jc w:val="both"/>
        <w:textDirection w:val="lrTbV"/>
        <w:rPr>
          <w:rFonts w:ascii="標楷體" w:eastAsia="標楷體" w:hAnsi="標楷體"/>
          <w:sz w:val="28"/>
        </w:rPr>
      </w:pPr>
    </w:p>
    <w:p w14:paraId="17280CE9" w14:textId="77777777" w:rsidR="00FA7B4A" w:rsidRPr="005C3D56" w:rsidRDefault="00FA7B4A" w:rsidP="00A31DD2">
      <w:pPr>
        <w:numPr>
          <w:ilvl w:val="12"/>
          <w:numId w:val="0"/>
        </w:numPr>
        <w:overflowPunct w:val="0"/>
        <w:spacing w:line="460" w:lineRule="exact"/>
        <w:jc w:val="both"/>
        <w:textDirection w:val="lrTbV"/>
        <w:rPr>
          <w:rFonts w:ascii="標楷體" w:eastAsia="標楷體" w:hAnsi="標楷體"/>
          <w:sz w:val="28"/>
        </w:rPr>
      </w:pPr>
    </w:p>
    <w:p w14:paraId="7683F5B2" w14:textId="77777777" w:rsidR="00FA7B4A" w:rsidRPr="005C3D56" w:rsidRDefault="00FA7B4A" w:rsidP="00A31DD2">
      <w:pPr>
        <w:numPr>
          <w:ilvl w:val="12"/>
          <w:numId w:val="0"/>
        </w:numPr>
        <w:overflowPunct w:val="0"/>
        <w:spacing w:line="460" w:lineRule="exact"/>
        <w:jc w:val="both"/>
        <w:textDirection w:val="lrTbV"/>
        <w:rPr>
          <w:rFonts w:ascii="標楷體" w:eastAsia="標楷體" w:hAnsi="標楷體"/>
          <w:sz w:val="28"/>
        </w:rPr>
      </w:pPr>
    </w:p>
    <w:p w14:paraId="3F75B090" w14:textId="77777777" w:rsidR="00FA7B4A" w:rsidRPr="005C3D56" w:rsidRDefault="00FA7B4A" w:rsidP="00A31DD2">
      <w:pPr>
        <w:numPr>
          <w:ilvl w:val="12"/>
          <w:numId w:val="0"/>
        </w:numPr>
        <w:overflowPunct w:val="0"/>
        <w:spacing w:line="460" w:lineRule="exact"/>
        <w:jc w:val="both"/>
        <w:textDirection w:val="lrTbV"/>
        <w:rPr>
          <w:rFonts w:ascii="標楷體" w:eastAsia="標楷體" w:hAnsi="標楷體"/>
          <w:sz w:val="28"/>
        </w:rPr>
      </w:pPr>
    </w:p>
    <w:p w14:paraId="21036ABE" w14:textId="77777777" w:rsidR="00FA7B4A" w:rsidRPr="005C3D56" w:rsidRDefault="00FA7B4A" w:rsidP="00A31DD2">
      <w:pPr>
        <w:numPr>
          <w:ilvl w:val="12"/>
          <w:numId w:val="0"/>
        </w:numPr>
        <w:overflowPunct w:val="0"/>
        <w:spacing w:line="460" w:lineRule="exact"/>
        <w:jc w:val="both"/>
        <w:textDirection w:val="lrTbV"/>
        <w:rPr>
          <w:rFonts w:ascii="標楷體" w:eastAsia="標楷體" w:hAnsi="標楷體"/>
          <w:sz w:val="28"/>
        </w:rPr>
      </w:pPr>
    </w:p>
    <w:p w14:paraId="1B22BA1E" w14:textId="77777777" w:rsidR="00FA7B4A" w:rsidRPr="005C3D56" w:rsidRDefault="00FA7B4A" w:rsidP="00A31DD2">
      <w:pPr>
        <w:numPr>
          <w:ilvl w:val="12"/>
          <w:numId w:val="0"/>
        </w:numPr>
        <w:overflowPunct w:val="0"/>
        <w:spacing w:line="460" w:lineRule="exact"/>
        <w:jc w:val="both"/>
        <w:textDirection w:val="lrTbV"/>
        <w:rPr>
          <w:rFonts w:ascii="標楷體" w:eastAsia="標楷體" w:hAnsi="標楷體"/>
          <w:sz w:val="28"/>
        </w:rPr>
      </w:pPr>
    </w:p>
    <w:p w14:paraId="35062C6D" w14:textId="15EC90F7" w:rsidR="00FA7B4A" w:rsidRPr="005C3D56" w:rsidRDefault="00FA7B4A" w:rsidP="00A31DD2">
      <w:pPr>
        <w:numPr>
          <w:ilvl w:val="12"/>
          <w:numId w:val="0"/>
        </w:numPr>
        <w:overflowPunct w:val="0"/>
        <w:spacing w:line="460" w:lineRule="exact"/>
        <w:jc w:val="both"/>
        <w:textDirection w:val="lrTbV"/>
        <w:rPr>
          <w:rFonts w:ascii="標楷體" w:eastAsia="標楷體" w:hAnsi="標楷體"/>
          <w:sz w:val="28"/>
        </w:rPr>
      </w:pPr>
      <w:r w:rsidRPr="005C3D56">
        <w:rPr>
          <w:rFonts w:ascii="標楷體" w:eastAsia="標楷體" w:hAnsi="標楷體" w:hint="eastAsia"/>
          <w:sz w:val="28"/>
        </w:rPr>
        <w:t xml:space="preserve">　　　承 租 人：</w:t>
      </w:r>
    </w:p>
    <w:p w14:paraId="48E33387" w14:textId="666B3DDB" w:rsidR="00FA7B4A" w:rsidRPr="005C3D56" w:rsidRDefault="00FA7B4A" w:rsidP="00A31DD2">
      <w:pPr>
        <w:numPr>
          <w:ilvl w:val="12"/>
          <w:numId w:val="0"/>
        </w:numPr>
        <w:overflowPunct w:val="0"/>
        <w:spacing w:line="460" w:lineRule="exact"/>
        <w:jc w:val="both"/>
        <w:textDirection w:val="lrTbV"/>
        <w:rPr>
          <w:rFonts w:ascii="標楷體" w:eastAsia="標楷體" w:hAnsi="標楷體"/>
          <w:sz w:val="28"/>
        </w:rPr>
      </w:pPr>
      <w:r w:rsidRPr="005C3D56">
        <w:rPr>
          <w:rFonts w:ascii="標楷體" w:eastAsia="標楷體" w:hAnsi="標楷體" w:hint="eastAsia"/>
          <w:sz w:val="28"/>
        </w:rPr>
        <w:t xml:space="preserve">　　　統一編號：</w:t>
      </w:r>
    </w:p>
    <w:p w14:paraId="4F3CAB64" w14:textId="5FCE3403" w:rsidR="00FA7B4A" w:rsidRPr="005C3D56" w:rsidRDefault="00FA7B4A" w:rsidP="00A31DD2">
      <w:pPr>
        <w:numPr>
          <w:ilvl w:val="12"/>
          <w:numId w:val="0"/>
        </w:numPr>
        <w:overflowPunct w:val="0"/>
        <w:spacing w:line="460" w:lineRule="exact"/>
        <w:jc w:val="both"/>
        <w:textDirection w:val="lrTbV"/>
        <w:rPr>
          <w:rFonts w:ascii="標楷體" w:eastAsia="標楷體" w:hAnsi="標楷體"/>
          <w:sz w:val="28"/>
        </w:rPr>
      </w:pPr>
      <w:r w:rsidRPr="005C3D56">
        <w:rPr>
          <w:rFonts w:ascii="標楷體" w:eastAsia="標楷體" w:hAnsi="標楷體" w:hint="eastAsia"/>
          <w:sz w:val="28"/>
        </w:rPr>
        <w:t xml:space="preserve">　　　地    址：</w:t>
      </w:r>
    </w:p>
    <w:p w14:paraId="65880400" w14:textId="3ECB7F8C" w:rsidR="00FA7B4A" w:rsidRPr="005C3D56" w:rsidRDefault="00FA7B4A" w:rsidP="00A31DD2">
      <w:pPr>
        <w:numPr>
          <w:ilvl w:val="12"/>
          <w:numId w:val="0"/>
        </w:numPr>
        <w:overflowPunct w:val="0"/>
        <w:spacing w:line="460" w:lineRule="exact"/>
        <w:jc w:val="both"/>
        <w:textDirection w:val="lrTbV"/>
        <w:rPr>
          <w:rFonts w:ascii="標楷體" w:eastAsia="標楷體" w:hAnsi="標楷體"/>
          <w:sz w:val="28"/>
        </w:rPr>
      </w:pPr>
      <w:r w:rsidRPr="005C3D56">
        <w:rPr>
          <w:rFonts w:ascii="標楷體" w:eastAsia="標楷體" w:hAnsi="標楷體" w:hint="eastAsia"/>
          <w:sz w:val="28"/>
        </w:rPr>
        <w:t xml:space="preserve">　　　電    話：</w:t>
      </w:r>
    </w:p>
    <w:p w14:paraId="36DC1CCB" w14:textId="77777777" w:rsidR="009F6F04" w:rsidRPr="005C3D56" w:rsidRDefault="009F6F04" w:rsidP="00A31DD2">
      <w:pPr>
        <w:numPr>
          <w:ilvl w:val="12"/>
          <w:numId w:val="0"/>
        </w:numPr>
        <w:overflowPunct w:val="0"/>
        <w:spacing w:line="460" w:lineRule="exact"/>
        <w:jc w:val="distribute"/>
        <w:textDirection w:val="lrTbV"/>
        <w:rPr>
          <w:rFonts w:ascii="標楷體" w:eastAsia="標楷體" w:hAnsi="標楷體"/>
          <w:sz w:val="28"/>
        </w:rPr>
      </w:pPr>
    </w:p>
    <w:p w14:paraId="13E1DCF1" w14:textId="77777777" w:rsidR="009F6F04" w:rsidRPr="005C3D56" w:rsidRDefault="009F6F04" w:rsidP="00A31DD2">
      <w:pPr>
        <w:numPr>
          <w:ilvl w:val="12"/>
          <w:numId w:val="0"/>
        </w:numPr>
        <w:overflowPunct w:val="0"/>
        <w:spacing w:line="460" w:lineRule="exact"/>
        <w:jc w:val="distribute"/>
        <w:textDirection w:val="lrTbV"/>
        <w:rPr>
          <w:rFonts w:ascii="標楷體" w:eastAsia="標楷體" w:hAnsi="標楷體"/>
          <w:sz w:val="28"/>
        </w:rPr>
      </w:pPr>
    </w:p>
    <w:p w14:paraId="0ADF3AAB" w14:textId="77777777" w:rsidR="009F6F04" w:rsidRPr="005C3D56" w:rsidRDefault="009F6F04" w:rsidP="00A31DD2">
      <w:pPr>
        <w:numPr>
          <w:ilvl w:val="12"/>
          <w:numId w:val="0"/>
        </w:numPr>
        <w:overflowPunct w:val="0"/>
        <w:spacing w:line="460" w:lineRule="exact"/>
        <w:jc w:val="distribute"/>
        <w:textDirection w:val="lrTbV"/>
        <w:rPr>
          <w:rFonts w:ascii="標楷體" w:eastAsia="標楷體" w:hAnsi="標楷體"/>
          <w:sz w:val="28"/>
        </w:rPr>
      </w:pPr>
    </w:p>
    <w:p w14:paraId="2BA4E5EE" w14:textId="77777777" w:rsidR="009F6F04" w:rsidRPr="005C3D56" w:rsidRDefault="009F6F04" w:rsidP="00A31DD2">
      <w:pPr>
        <w:numPr>
          <w:ilvl w:val="12"/>
          <w:numId w:val="0"/>
        </w:numPr>
        <w:overflowPunct w:val="0"/>
        <w:spacing w:line="460" w:lineRule="exact"/>
        <w:jc w:val="distribute"/>
        <w:textDirection w:val="lrTbV"/>
        <w:rPr>
          <w:rFonts w:ascii="標楷體" w:eastAsia="標楷體" w:hAnsi="標楷體"/>
          <w:sz w:val="28"/>
        </w:rPr>
      </w:pPr>
    </w:p>
    <w:p w14:paraId="209E28BE" w14:textId="77777777" w:rsidR="009F6F04" w:rsidRPr="005C3D56" w:rsidRDefault="009F6F04" w:rsidP="00A31DD2">
      <w:pPr>
        <w:numPr>
          <w:ilvl w:val="12"/>
          <w:numId w:val="0"/>
        </w:numPr>
        <w:overflowPunct w:val="0"/>
        <w:spacing w:line="460" w:lineRule="exact"/>
        <w:jc w:val="distribute"/>
        <w:textDirection w:val="lrTbV"/>
        <w:rPr>
          <w:rFonts w:ascii="標楷體" w:eastAsia="標楷體" w:hAnsi="標楷體"/>
          <w:sz w:val="28"/>
        </w:rPr>
      </w:pPr>
    </w:p>
    <w:p w14:paraId="6CE5C506" w14:textId="77777777" w:rsidR="009F6F04" w:rsidRPr="005C3D56" w:rsidRDefault="009F6F04" w:rsidP="00A31DD2">
      <w:pPr>
        <w:numPr>
          <w:ilvl w:val="12"/>
          <w:numId w:val="0"/>
        </w:numPr>
        <w:overflowPunct w:val="0"/>
        <w:spacing w:line="460" w:lineRule="exact"/>
        <w:jc w:val="distribute"/>
        <w:textDirection w:val="lrTbV"/>
        <w:rPr>
          <w:rFonts w:ascii="標楷體" w:eastAsia="標楷體" w:hAnsi="標楷體"/>
          <w:sz w:val="28"/>
        </w:rPr>
      </w:pPr>
    </w:p>
    <w:p w14:paraId="5E2456A8" w14:textId="77777777" w:rsidR="009F6F04" w:rsidRPr="005C3D56" w:rsidRDefault="009F6F04" w:rsidP="00A31DD2">
      <w:pPr>
        <w:numPr>
          <w:ilvl w:val="12"/>
          <w:numId w:val="0"/>
        </w:numPr>
        <w:overflowPunct w:val="0"/>
        <w:spacing w:line="460" w:lineRule="exact"/>
        <w:jc w:val="distribute"/>
        <w:textDirection w:val="lrTbV"/>
        <w:rPr>
          <w:rFonts w:ascii="標楷體" w:eastAsia="標楷體" w:hAnsi="標楷體"/>
          <w:sz w:val="28"/>
        </w:rPr>
      </w:pPr>
    </w:p>
    <w:p w14:paraId="677D16EA" w14:textId="6FA9BF7F" w:rsidR="009F6F04" w:rsidRPr="005C3D56" w:rsidRDefault="009F6F04" w:rsidP="00A31DD2">
      <w:pPr>
        <w:numPr>
          <w:ilvl w:val="12"/>
          <w:numId w:val="0"/>
        </w:numPr>
        <w:overflowPunct w:val="0"/>
        <w:spacing w:line="460" w:lineRule="exact"/>
        <w:jc w:val="distribute"/>
        <w:textDirection w:val="lrTbV"/>
        <w:rPr>
          <w:rFonts w:ascii="標楷體" w:eastAsia="標楷體" w:hAnsi="標楷體"/>
        </w:rPr>
      </w:pPr>
      <w:r w:rsidRPr="005C3D56">
        <w:rPr>
          <w:rFonts w:ascii="標楷體" w:eastAsia="標楷體" w:hAnsi="標楷體" w:hint="eastAsia"/>
          <w:sz w:val="28"/>
        </w:rPr>
        <w:t>中華民國  年  月  日</w:t>
      </w:r>
    </w:p>
    <w:p w14:paraId="2CAAA635" w14:textId="77777777" w:rsidR="00FA7B4A" w:rsidRPr="005C3D56" w:rsidRDefault="00FA7B4A" w:rsidP="00A31DD2">
      <w:pPr>
        <w:adjustRightInd w:val="0"/>
        <w:snapToGrid w:val="0"/>
        <w:spacing w:beforeLines="30" w:before="108" w:afterLines="30" w:after="108" w:line="460" w:lineRule="exact"/>
        <w:ind w:firstLineChars="192" w:firstLine="538"/>
        <w:jc w:val="both"/>
        <w:rPr>
          <w:rFonts w:ascii="標楷體" w:eastAsia="標楷體" w:hAnsi="標楷體" w:cs="Times New Roman"/>
          <w:bCs/>
          <w:sz w:val="28"/>
          <w:szCs w:val="28"/>
        </w:rPr>
      </w:pPr>
    </w:p>
    <w:sectPr w:rsidR="00FA7B4A" w:rsidRPr="005C3D56">
      <w:footerReference w:type="even"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2A93B" w14:textId="77777777" w:rsidR="00E86775" w:rsidRDefault="00E86775">
      <w:r>
        <w:separator/>
      </w:r>
    </w:p>
  </w:endnote>
  <w:endnote w:type="continuationSeparator" w:id="0">
    <w:p w14:paraId="244FB193" w14:textId="77777777" w:rsidR="00E86775" w:rsidRDefault="00E8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000603"/>
      <w:docPartObj>
        <w:docPartGallery w:val="Page Numbers (Bottom of Page)"/>
        <w:docPartUnique/>
      </w:docPartObj>
    </w:sdtPr>
    <w:sdtEndPr/>
    <w:sdtContent>
      <w:p w14:paraId="5F04BE4B" w14:textId="018B6690" w:rsidR="00133E59" w:rsidRDefault="00133E59">
        <w:pPr>
          <w:pStyle w:val="a8"/>
          <w:jc w:val="center"/>
        </w:pPr>
        <w:r>
          <w:fldChar w:fldCharType="begin"/>
        </w:r>
        <w:r>
          <w:instrText>PAGE   \* MERGEFORMAT</w:instrText>
        </w:r>
        <w:r>
          <w:fldChar w:fldCharType="separate"/>
        </w:r>
        <w:r w:rsidR="00E86775" w:rsidRPr="00E86775">
          <w:rPr>
            <w:noProof/>
            <w:lang w:val="zh-TW"/>
          </w:rPr>
          <w:t>1</w:t>
        </w:r>
        <w:r>
          <w:fldChar w:fldCharType="end"/>
        </w:r>
      </w:p>
    </w:sdtContent>
  </w:sdt>
  <w:p w14:paraId="5405324A" w14:textId="77777777" w:rsidR="00133E59" w:rsidRDefault="00133E5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2B035" w14:textId="77777777" w:rsidR="00133E59" w:rsidRDefault="00133E59">
    <w:pPr>
      <w:pStyle w:val="a8"/>
      <w:framePr w:wrap="around" w:vAnchor="text" w:hAnchor="margin" w:xAlign="center" w:y="1"/>
      <w:textDirection w:val="btLr"/>
      <w:rPr>
        <w:rStyle w:val="ab"/>
      </w:rPr>
    </w:pPr>
    <w:r>
      <w:rPr>
        <w:rStyle w:val="ab"/>
      </w:rPr>
      <w:fldChar w:fldCharType="begin"/>
    </w:r>
    <w:r>
      <w:rPr>
        <w:rStyle w:val="ab"/>
      </w:rPr>
      <w:instrText xml:space="preserve">PAGE  </w:instrText>
    </w:r>
    <w:r>
      <w:rPr>
        <w:rStyle w:val="ab"/>
      </w:rPr>
      <w:fldChar w:fldCharType="end"/>
    </w:r>
  </w:p>
  <w:p w14:paraId="1F7EA66A" w14:textId="77777777" w:rsidR="00133E59" w:rsidRDefault="00133E59">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796311"/>
      <w:docPartObj>
        <w:docPartGallery w:val="Page Numbers (Bottom of Page)"/>
        <w:docPartUnique/>
      </w:docPartObj>
    </w:sdtPr>
    <w:sdtEndPr/>
    <w:sdtContent>
      <w:p w14:paraId="4B7400E5" w14:textId="7C4C3C61" w:rsidR="00133E59" w:rsidRPr="006B08FC" w:rsidRDefault="00133E59" w:rsidP="006B08FC">
        <w:pPr>
          <w:pStyle w:val="a8"/>
          <w:jc w:val="center"/>
        </w:pPr>
        <w:r>
          <w:fldChar w:fldCharType="begin"/>
        </w:r>
        <w:r>
          <w:instrText>PAGE   \* MERGEFORMAT</w:instrText>
        </w:r>
        <w:r>
          <w:fldChar w:fldCharType="separate"/>
        </w:r>
        <w:r w:rsidR="002C3C1D" w:rsidRPr="002C3C1D">
          <w:rPr>
            <w:noProof/>
            <w:lang w:val="zh-TW"/>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42039" w14:textId="77777777" w:rsidR="00E86775" w:rsidRDefault="00E86775">
      <w:r>
        <w:separator/>
      </w:r>
    </w:p>
  </w:footnote>
  <w:footnote w:type="continuationSeparator" w:id="0">
    <w:p w14:paraId="462A1D5B" w14:textId="77777777" w:rsidR="00E86775" w:rsidRDefault="00E86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2DE4"/>
    <w:multiLevelType w:val="hybridMultilevel"/>
    <w:tmpl w:val="F46A4D42"/>
    <w:lvl w:ilvl="0" w:tplc="2F60D602">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A97B9A"/>
    <w:multiLevelType w:val="hybridMultilevel"/>
    <w:tmpl w:val="6204D0F4"/>
    <w:lvl w:ilvl="0" w:tplc="A972271E">
      <w:start w:val="1"/>
      <w:numFmt w:val="taiwaneseCountingThousand"/>
      <w:lvlText w:val="（%1）"/>
      <w:lvlJc w:val="left"/>
      <w:pPr>
        <w:tabs>
          <w:tab w:val="num" w:pos="1380"/>
        </w:tabs>
        <w:ind w:left="1380" w:hanging="900"/>
      </w:pPr>
      <w:rPr>
        <w:rFonts w:ascii="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A657FF"/>
    <w:multiLevelType w:val="hybridMultilevel"/>
    <w:tmpl w:val="87C64A52"/>
    <w:lvl w:ilvl="0" w:tplc="0409000B">
      <w:start w:val="1"/>
      <w:numFmt w:val="bullet"/>
      <w:lvlText w:val=""/>
      <w:lvlJc w:val="left"/>
      <w:pPr>
        <w:ind w:left="2400" w:hanging="480"/>
      </w:pPr>
      <w:rPr>
        <w:rFonts w:ascii="Wingdings" w:hAnsi="Wingdings" w:hint="default"/>
      </w:rPr>
    </w:lvl>
    <w:lvl w:ilvl="1" w:tplc="0409000F">
      <w:start w:val="1"/>
      <w:numFmt w:val="decimal"/>
      <w:lvlText w:val="%2."/>
      <w:lvlJc w:val="left"/>
      <w:pPr>
        <w:ind w:left="2880" w:hanging="480"/>
      </w:pPr>
      <w:rPr>
        <w:rFonts w:hint="eastAsia"/>
        <w:b w:val="0"/>
        <w:sz w:val="28"/>
      </w:rPr>
    </w:lvl>
    <w:lvl w:ilvl="2" w:tplc="A3686F4E">
      <w:start w:val="1"/>
      <w:numFmt w:val="upperRoman"/>
      <w:lvlText w:val="%3."/>
      <w:lvlJc w:val="left"/>
      <w:pPr>
        <w:ind w:left="3360" w:hanging="480"/>
      </w:pPr>
      <w:rPr>
        <w:rFonts w:hint="eastAsia"/>
        <w:sz w:val="28"/>
        <w:szCs w:val="28"/>
      </w:rPr>
    </w:lvl>
    <w:lvl w:ilvl="3" w:tplc="F6A0FB80">
      <w:start w:val="1"/>
      <w:numFmt w:val="taiwaneseCountingThousand"/>
      <w:lvlText w:val="%4、"/>
      <w:lvlJc w:val="left"/>
      <w:pPr>
        <w:ind w:left="4080" w:hanging="720"/>
      </w:pPr>
      <w:rPr>
        <w:rFonts w:hint="default"/>
      </w:rPr>
    </w:lvl>
    <w:lvl w:ilvl="4" w:tplc="99803D40">
      <w:start w:val="1"/>
      <w:numFmt w:val="ideographLegalTraditional"/>
      <w:lvlText w:val="%5、"/>
      <w:lvlJc w:val="left"/>
      <w:pPr>
        <w:ind w:left="4560" w:hanging="720"/>
      </w:pPr>
      <w:rPr>
        <w:rFonts w:hint="default"/>
      </w:rPr>
    </w:lvl>
    <w:lvl w:ilvl="5" w:tplc="0409001B" w:tentative="1">
      <w:start w:val="1"/>
      <w:numFmt w:val="lowerRoman"/>
      <w:lvlText w:val="%6."/>
      <w:lvlJc w:val="right"/>
      <w:pPr>
        <w:ind w:left="4800" w:hanging="480"/>
      </w:pPr>
    </w:lvl>
    <w:lvl w:ilvl="6" w:tplc="0409000F">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 w15:restartNumberingAfterBreak="0">
    <w:nsid w:val="0B5200CE"/>
    <w:multiLevelType w:val="hybridMultilevel"/>
    <w:tmpl w:val="EDFA4070"/>
    <w:lvl w:ilvl="0" w:tplc="71DA29B4">
      <w:start w:val="1"/>
      <w:numFmt w:val="taiwaneseCountingThousand"/>
      <w:lvlText w:val="%1、"/>
      <w:lvlJc w:val="left"/>
      <w:pPr>
        <w:tabs>
          <w:tab w:val="num" w:pos="720"/>
        </w:tabs>
        <w:ind w:left="720" w:hanging="720"/>
      </w:pPr>
      <w:rPr>
        <w:rFonts w:hint="eastAsia"/>
      </w:rPr>
    </w:lvl>
    <w:lvl w:ilvl="1" w:tplc="A972271E">
      <w:start w:val="1"/>
      <w:numFmt w:val="taiwaneseCountingThousand"/>
      <w:lvlText w:val="（%2）"/>
      <w:lvlJc w:val="left"/>
      <w:pPr>
        <w:tabs>
          <w:tab w:val="num" w:pos="1380"/>
        </w:tabs>
        <w:ind w:left="1380" w:hanging="900"/>
      </w:pPr>
      <w:rPr>
        <w:rFonts w:ascii="標楷體" w:hAnsi="標楷體" w:hint="eastAsia"/>
        <w:color w:val="000000"/>
      </w:rPr>
    </w:lvl>
    <w:lvl w:ilvl="2" w:tplc="61CC2350">
      <w:start w:val="1"/>
      <w:numFmt w:val="decimal"/>
      <w:lvlText w:val="%3."/>
      <w:lvlJc w:val="left"/>
      <w:pPr>
        <w:tabs>
          <w:tab w:val="num" w:pos="1365"/>
        </w:tabs>
        <w:ind w:left="1365" w:hanging="405"/>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607CC0"/>
    <w:multiLevelType w:val="hybridMultilevel"/>
    <w:tmpl w:val="1AC8E1FC"/>
    <w:lvl w:ilvl="0" w:tplc="79A8B76A">
      <w:start w:val="1"/>
      <w:numFmt w:val="taiwaneseCountingThousand"/>
      <w:lvlText w:val="%1、"/>
      <w:lvlJc w:val="left"/>
      <w:pPr>
        <w:tabs>
          <w:tab w:val="num" w:pos="720"/>
        </w:tabs>
        <w:ind w:left="720" w:hanging="720"/>
      </w:pPr>
      <w:rPr>
        <w:rFonts w:hint="eastAsia"/>
      </w:rPr>
    </w:lvl>
    <w:lvl w:ilvl="1" w:tplc="FC7020FE">
      <w:start w:val="1"/>
      <w:numFmt w:val="taiwaneseCountingThousand"/>
      <w:lvlText w:val="（%2）"/>
      <w:lvlJc w:val="left"/>
      <w:pPr>
        <w:tabs>
          <w:tab w:val="num" w:pos="1560"/>
        </w:tabs>
        <w:ind w:left="1560" w:hanging="10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CAA7616"/>
    <w:multiLevelType w:val="hybridMultilevel"/>
    <w:tmpl w:val="6FF0E8B2"/>
    <w:lvl w:ilvl="0" w:tplc="B790B26E">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B549F9"/>
    <w:multiLevelType w:val="hybridMultilevel"/>
    <w:tmpl w:val="6204D0F4"/>
    <w:lvl w:ilvl="0" w:tplc="A972271E">
      <w:start w:val="1"/>
      <w:numFmt w:val="taiwaneseCountingThousand"/>
      <w:lvlText w:val="（%1）"/>
      <w:lvlJc w:val="left"/>
      <w:pPr>
        <w:tabs>
          <w:tab w:val="num" w:pos="1380"/>
        </w:tabs>
        <w:ind w:left="1380" w:hanging="900"/>
      </w:pPr>
      <w:rPr>
        <w:rFonts w:ascii="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BD66E4"/>
    <w:multiLevelType w:val="multilevel"/>
    <w:tmpl w:val="B73270D8"/>
    <w:lvl w:ilvl="0">
      <w:start w:val="1"/>
      <w:numFmt w:val="taiwaneseCountingThousand"/>
      <w:lvlText w:val="%1、"/>
      <w:lvlJc w:val="left"/>
      <w:pPr>
        <w:tabs>
          <w:tab w:val="num" w:pos="0"/>
        </w:tabs>
        <w:ind w:left="480" w:hanging="480"/>
      </w:pPr>
      <w:rPr>
        <w:rFonts w:ascii="標楷體" w:hAnsi="標楷體"/>
        <w:sz w:val="26"/>
        <w:lang w:val="en-US"/>
      </w:rPr>
    </w:lvl>
    <w:lvl w:ilvl="1">
      <w:start w:val="1"/>
      <w:numFmt w:val="taiwaneseCountingThousand"/>
      <w:lvlText w:val="(%2)"/>
      <w:lvlJc w:val="left"/>
      <w:pPr>
        <w:tabs>
          <w:tab w:val="num" w:pos="87"/>
        </w:tabs>
        <w:ind w:left="1047" w:hanging="480"/>
      </w:pPr>
      <w:rPr>
        <w:rFonts w:ascii="標楷體" w:eastAsia="標楷體" w:hAnsi="標楷體" w:hint="default"/>
        <w:color w:val="auto"/>
        <w:sz w:val="26"/>
        <w:szCs w:val="26"/>
      </w:rPr>
    </w:lvl>
    <w:lvl w:ilvl="2">
      <w:start w:val="1"/>
      <w:numFmt w:val="decimal"/>
      <w:lvlText w:val="%3."/>
      <w:lvlJc w:val="left"/>
      <w:pPr>
        <w:tabs>
          <w:tab w:val="num" w:pos="0"/>
        </w:tabs>
        <w:ind w:left="1440" w:hanging="480"/>
      </w:pPr>
    </w:lvl>
    <w:lvl w:ilvl="3">
      <w:start w:val="1"/>
      <w:numFmt w:val="decimal"/>
      <w:lvlText w:val="（%4）"/>
      <w:lvlJc w:val="left"/>
      <w:pPr>
        <w:tabs>
          <w:tab w:val="num" w:pos="0"/>
        </w:tabs>
        <w:ind w:left="1920" w:hanging="480"/>
      </w:pPr>
      <w:rPr>
        <w:b w:val="0"/>
        <w:color w:val="auto"/>
        <w:sz w:val="26"/>
        <w:szCs w:val="26"/>
        <w:lang w:val="en-US"/>
      </w:r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107D4F2B"/>
    <w:multiLevelType w:val="hybridMultilevel"/>
    <w:tmpl w:val="7C0C5628"/>
    <w:lvl w:ilvl="0" w:tplc="9ADA1FF0">
      <w:start w:val="1"/>
      <w:numFmt w:val="taiwaneseCountingThousand"/>
      <w:lvlText w:val="（%1）"/>
      <w:lvlJc w:val="left"/>
      <w:pPr>
        <w:tabs>
          <w:tab w:val="num" w:pos="1380"/>
        </w:tabs>
        <w:ind w:left="1380" w:hanging="900"/>
      </w:pPr>
      <w:rPr>
        <w:rFonts w:ascii="標楷體" w:hAnsi="標楷體"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C14F10"/>
    <w:multiLevelType w:val="hybridMultilevel"/>
    <w:tmpl w:val="C62AC850"/>
    <w:lvl w:ilvl="0" w:tplc="B790B26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5F0BB4"/>
    <w:multiLevelType w:val="hybridMultilevel"/>
    <w:tmpl w:val="62D06366"/>
    <w:lvl w:ilvl="0" w:tplc="0409000F">
      <w:start w:val="1"/>
      <w:numFmt w:val="decimal"/>
      <w:lvlText w:val="%1."/>
      <w:lvlJc w:val="left"/>
      <w:pPr>
        <w:ind w:left="5017" w:hanging="480"/>
      </w:pPr>
      <w:rPr>
        <w:rFonts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FA1588"/>
    <w:multiLevelType w:val="hybridMultilevel"/>
    <w:tmpl w:val="6204D0F4"/>
    <w:lvl w:ilvl="0" w:tplc="A972271E">
      <w:start w:val="1"/>
      <w:numFmt w:val="taiwaneseCountingThousand"/>
      <w:lvlText w:val="（%1）"/>
      <w:lvlJc w:val="left"/>
      <w:pPr>
        <w:tabs>
          <w:tab w:val="num" w:pos="1380"/>
        </w:tabs>
        <w:ind w:left="1380" w:hanging="900"/>
      </w:pPr>
      <w:rPr>
        <w:rFonts w:ascii="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433706"/>
    <w:multiLevelType w:val="hybridMultilevel"/>
    <w:tmpl w:val="462EC2AE"/>
    <w:lvl w:ilvl="0" w:tplc="8D50D820">
      <w:start w:val="1"/>
      <w:numFmt w:val="taiwaneseCountingThousand"/>
      <w:lvlText w:val="(%1)"/>
      <w:lvlJc w:val="left"/>
      <w:pPr>
        <w:ind w:left="960" w:hanging="480"/>
      </w:pPr>
      <w:rPr>
        <w:rFonts w:hint="eastAsia"/>
        <w:b w:val="0"/>
        <w:color w:val="000000" w:themeColor="text1"/>
        <w:sz w:val="24"/>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6E03FB"/>
    <w:multiLevelType w:val="hybridMultilevel"/>
    <w:tmpl w:val="62D06366"/>
    <w:lvl w:ilvl="0" w:tplc="0409000F">
      <w:start w:val="1"/>
      <w:numFmt w:val="decimal"/>
      <w:lvlText w:val="%1."/>
      <w:lvlJc w:val="left"/>
      <w:pPr>
        <w:ind w:left="5017" w:hanging="480"/>
      </w:pPr>
      <w:rPr>
        <w:rFonts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E36A10"/>
    <w:multiLevelType w:val="hybridMultilevel"/>
    <w:tmpl w:val="539605D4"/>
    <w:lvl w:ilvl="0" w:tplc="6E1E047C">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15:restartNumberingAfterBreak="0">
    <w:nsid w:val="252940F1"/>
    <w:multiLevelType w:val="hybridMultilevel"/>
    <w:tmpl w:val="FB5EEAEC"/>
    <w:lvl w:ilvl="0" w:tplc="D5B4D806">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15:restartNumberingAfterBreak="0">
    <w:nsid w:val="2F697EA0"/>
    <w:multiLevelType w:val="hybridMultilevel"/>
    <w:tmpl w:val="DECA7AB4"/>
    <w:lvl w:ilvl="0" w:tplc="9D14983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3028308A"/>
    <w:multiLevelType w:val="hybridMultilevel"/>
    <w:tmpl w:val="7C0C5628"/>
    <w:lvl w:ilvl="0" w:tplc="9ADA1FF0">
      <w:start w:val="1"/>
      <w:numFmt w:val="taiwaneseCountingThousand"/>
      <w:lvlText w:val="（%1）"/>
      <w:lvlJc w:val="left"/>
      <w:pPr>
        <w:tabs>
          <w:tab w:val="num" w:pos="1380"/>
        </w:tabs>
        <w:ind w:left="1380" w:hanging="900"/>
      </w:pPr>
      <w:rPr>
        <w:rFonts w:ascii="標楷體" w:hAnsi="標楷體"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C52376"/>
    <w:multiLevelType w:val="hybridMultilevel"/>
    <w:tmpl w:val="C046C4EC"/>
    <w:lvl w:ilvl="0" w:tplc="E5A6AAB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63F5014"/>
    <w:multiLevelType w:val="hybridMultilevel"/>
    <w:tmpl w:val="2A60F8A8"/>
    <w:lvl w:ilvl="0" w:tplc="DCE601C8">
      <w:start w:val="1"/>
      <w:numFmt w:val="taiwaneseCountingThousand"/>
      <w:lvlText w:val="%1、"/>
      <w:lvlJc w:val="left"/>
      <w:pPr>
        <w:ind w:left="480" w:hanging="480"/>
      </w:pPr>
      <w:rPr>
        <w:rFonts w:hint="eastAsia"/>
        <w:b w:val="0"/>
        <w:color w:val="auto"/>
        <w:sz w:val="28"/>
        <w:szCs w:val="28"/>
      </w:rPr>
    </w:lvl>
    <w:lvl w:ilvl="1" w:tplc="8D50D820">
      <w:start w:val="1"/>
      <w:numFmt w:val="taiwaneseCountingThousand"/>
      <w:lvlText w:val="(%2)"/>
      <w:lvlJc w:val="left"/>
      <w:pPr>
        <w:ind w:left="960" w:hanging="480"/>
      </w:pPr>
      <w:rPr>
        <w:rFonts w:hint="eastAsia"/>
        <w:b w:val="0"/>
        <w:color w:val="000000" w:themeColor="text1"/>
        <w:sz w:val="24"/>
        <w:szCs w:val="28"/>
        <w:lang w:val="en-US"/>
      </w:rPr>
    </w:lvl>
    <w:lvl w:ilvl="2" w:tplc="0409000F">
      <w:start w:val="1"/>
      <w:numFmt w:val="decimal"/>
      <w:lvlText w:val="%3."/>
      <w:lvlJc w:val="left"/>
      <w:pPr>
        <w:ind w:left="5017" w:hanging="480"/>
      </w:pPr>
      <w:rPr>
        <w:rFonts w:hint="eastAsia"/>
        <w:sz w:val="28"/>
        <w:szCs w:val="28"/>
        <w:lang w:val="en-US"/>
      </w:rPr>
    </w:lvl>
    <w:lvl w:ilvl="3" w:tplc="0409000F">
      <w:start w:val="1"/>
      <w:numFmt w:val="decimal"/>
      <w:lvlText w:val="%4."/>
      <w:lvlJc w:val="left"/>
      <w:pPr>
        <w:ind w:left="2466" w:hanging="480"/>
      </w:pPr>
    </w:lvl>
    <w:lvl w:ilvl="4" w:tplc="A112D554">
      <w:start w:val="1"/>
      <w:numFmt w:val="decimal"/>
      <w:lvlText w:val="（%5）"/>
      <w:lvlJc w:val="left"/>
      <w:pPr>
        <w:ind w:left="2400" w:hanging="480"/>
      </w:pPr>
      <w:rPr>
        <w:b w:val="0"/>
        <w:color w:val="auto"/>
        <w:lang w:val="en-US"/>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AE40C7D"/>
    <w:multiLevelType w:val="multilevel"/>
    <w:tmpl w:val="8DD0F042"/>
    <w:lvl w:ilvl="0">
      <w:start w:val="1"/>
      <w:numFmt w:val="taiwaneseCountingThousand"/>
      <w:lvlText w:val="%1、"/>
      <w:lvlJc w:val="left"/>
      <w:pPr>
        <w:tabs>
          <w:tab w:val="num" w:pos="0"/>
        </w:tabs>
        <w:ind w:left="480" w:hanging="480"/>
      </w:pPr>
      <w:rPr>
        <w:rFonts w:ascii="標楷體" w:hAnsi="標楷體"/>
        <w:sz w:val="26"/>
        <w:lang w:val="en-US"/>
      </w:rPr>
    </w:lvl>
    <w:lvl w:ilvl="1">
      <w:start w:val="1"/>
      <w:numFmt w:val="taiwaneseCountingThousand"/>
      <w:lvlText w:val="(%2)"/>
      <w:lvlJc w:val="left"/>
      <w:pPr>
        <w:tabs>
          <w:tab w:val="num" w:pos="87"/>
        </w:tabs>
        <w:ind w:left="1047" w:hanging="480"/>
      </w:pPr>
      <w:rPr>
        <w:rFonts w:ascii="標楷體" w:eastAsia="標楷體" w:hAnsi="標楷體" w:hint="default"/>
        <w:color w:val="auto"/>
        <w:sz w:val="26"/>
        <w:szCs w:val="26"/>
      </w:rPr>
    </w:lvl>
    <w:lvl w:ilvl="2">
      <w:start w:val="1"/>
      <w:numFmt w:val="decimal"/>
      <w:lvlText w:val="%3."/>
      <w:lvlJc w:val="left"/>
      <w:pPr>
        <w:tabs>
          <w:tab w:val="num" w:pos="0"/>
        </w:tabs>
        <w:ind w:left="1440" w:hanging="480"/>
      </w:pPr>
    </w:lvl>
    <w:lvl w:ilvl="3">
      <w:start w:val="1"/>
      <w:numFmt w:val="decimal"/>
      <w:lvlText w:val="（%4）"/>
      <w:lvlJc w:val="left"/>
      <w:pPr>
        <w:tabs>
          <w:tab w:val="num" w:pos="0"/>
        </w:tabs>
        <w:ind w:left="1920" w:hanging="480"/>
      </w:pPr>
      <w:rPr>
        <w:b w:val="0"/>
        <w:color w:val="auto"/>
        <w:sz w:val="26"/>
        <w:szCs w:val="26"/>
        <w:lang w:val="en-US"/>
      </w:rPr>
    </w:lvl>
    <w:lvl w:ilvl="4">
      <w:start w:val="1"/>
      <w:numFmt w:val="upp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1" w15:restartNumberingAfterBreak="0">
    <w:nsid w:val="3B3A675D"/>
    <w:multiLevelType w:val="hybridMultilevel"/>
    <w:tmpl w:val="7C0C5628"/>
    <w:lvl w:ilvl="0" w:tplc="9ADA1FF0">
      <w:start w:val="1"/>
      <w:numFmt w:val="taiwaneseCountingThousand"/>
      <w:lvlText w:val="（%1）"/>
      <w:lvlJc w:val="left"/>
      <w:pPr>
        <w:tabs>
          <w:tab w:val="num" w:pos="1752"/>
        </w:tabs>
        <w:ind w:left="1752" w:hanging="900"/>
      </w:pPr>
      <w:rPr>
        <w:rFonts w:ascii="標楷體" w:hAnsi="標楷體" w:hint="eastAsia"/>
        <w:color w:val="000000"/>
        <w:lang w:val="en-US"/>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22" w15:restartNumberingAfterBreak="0">
    <w:nsid w:val="41A35DAF"/>
    <w:multiLevelType w:val="hybridMultilevel"/>
    <w:tmpl w:val="8146E3E2"/>
    <w:lvl w:ilvl="0" w:tplc="6B62273C">
      <w:start w:val="1"/>
      <w:numFmt w:val="taiwaneseCountingThousand"/>
      <w:lvlText w:val="%1、"/>
      <w:lvlJc w:val="left"/>
      <w:pPr>
        <w:ind w:left="720" w:hanging="72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3" w15:restartNumberingAfterBreak="0">
    <w:nsid w:val="47333A62"/>
    <w:multiLevelType w:val="hybridMultilevel"/>
    <w:tmpl w:val="16B203D2"/>
    <w:lvl w:ilvl="0" w:tplc="E236E45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7D20713"/>
    <w:multiLevelType w:val="hybridMultilevel"/>
    <w:tmpl w:val="6204D0F4"/>
    <w:lvl w:ilvl="0" w:tplc="A972271E">
      <w:start w:val="1"/>
      <w:numFmt w:val="taiwaneseCountingThousand"/>
      <w:lvlText w:val="（%1）"/>
      <w:lvlJc w:val="left"/>
      <w:pPr>
        <w:tabs>
          <w:tab w:val="num" w:pos="1380"/>
        </w:tabs>
        <w:ind w:left="1380" w:hanging="900"/>
      </w:pPr>
      <w:rPr>
        <w:rFonts w:ascii="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626C9D"/>
    <w:multiLevelType w:val="hybridMultilevel"/>
    <w:tmpl w:val="3F24A450"/>
    <w:lvl w:ilvl="0" w:tplc="7F86B4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3B7621"/>
    <w:multiLevelType w:val="multilevel"/>
    <w:tmpl w:val="B73270D8"/>
    <w:lvl w:ilvl="0">
      <w:start w:val="1"/>
      <w:numFmt w:val="taiwaneseCountingThousand"/>
      <w:lvlText w:val="%1、"/>
      <w:lvlJc w:val="left"/>
      <w:pPr>
        <w:tabs>
          <w:tab w:val="num" w:pos="0"/>
        </w:tabs>
        <w:ind w:left="480" w:hanging="480"/>
      </w:pPr>
      <w:rPr>
        <w:rFonts w:ascii="標楷體" w:hAnsi="標楷體"/>
        <w:sz w:val="26"/>
        <w:lang w:val="en-US"/>
      </w:rPr>
    </w:lvl>
    <w:lvl w:ilvl="1">
      <w:start w:val="1"/>
      <w:numFmt w:val="taiwaneseCountingThousand"/>
      <w:lvlText w:val="(%2)"/>
      <w:lvlJc w:val="left"/>
      <w:pPr>
        <w:tabs>
          <w:tab w:val="num" w:pos="87"/>
        </w:tabs>
        <w:ind w:left="1047" w:hanging="480"/>
      </w:pPr>
      <w:rPr>
        <w:rFonts w:ascii="標楷體" w:eastAsia="標楷體" w:hAnsi="標楷體" w:hint="default"/>
        <w:color w:val="auto"/>
        <w:sz w:val="26"/>
        <w:szCs w:val="26"/>
      </w:rPr>
    </w:lvl>
    <w:lvl w:ilvl="2">
      <w:start w:val="1"/>
      <w:numFmt w:val="decimal"/>
      <w:lvlText w:val="%3."/>
      <w:lvlJc w:val="left"/>
      <w:pPr>
        <w:tabs>
          <w:tab w:val="num" w:pos="0"/>
        </w:tabs>
        <w:ind w:left="1440" w:hanging="480"/>
      </w:pPr>
    </w:lvl>
    <w:lvl w:ilvl="3">
      <w:start w:val="1"/>
      <w:numFmt w:val="decimal"/>
      <w:lvlText w:val="（%4）"/>
      <w:lvlJc w:val="left"/>
      <w:pPr>
        <w:tabs>
          <w:tab w:val="num" w:pos="0"/>
        </w:tabs>
        <w:ind w:left="1920" w:hanging="480"/>
      </w:pPr>
      <w:rPr>
        <w:b w:val="0"/>
        <w:color w:val="auto"/>
        <w:sz w:val="26"/>
        <w:szCs w:val="26"/>
        <w:lang w:val="en-US"/>
      </w:r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7" w15:restartNumberingAfterBreak="0">
    <w:nsid w:val="52681A30"/>
    <w:multiLevelType w:val="hybridMultilevel"/>
    <w:tmpl w:val="C1184CF2"/>
    <w:lvl w:ilvl="0" w:tplc="10AA8960">
      <w:start w:val="1"/>
      <w:numFmt w:val="taiwaneseCountingThousand"/>
      <w:lvlText w:val="%1、"/>
      <w:lvlJc w:val="left"/>
      <w:pPr>
        <w:ind w:left="480" w:hanging="480"/>
      </w:pPr>
      <w:rPr>
        <w:rFonts w:hint="eastAsia"/>
        <w:b w:val="0"/>
        <w:color w:val="auto"/>
        <w:sz w:val="28"/>
        <w:szCs w:val="28"/>
      </w:rPr>
    </w:lvl>
    <w:lvl w:ilvl="1" w:tplc="8D50D820">
      <w:start w:val="1"/>
      <w:numFmt w:val="taiwaneseCountingThousand"/>
      <w:lvlText w:val="(%2)"/>
      <w:lvlJc w:val="left"/>
      <w:pPr>
        <w:ind w:left="960" w:hanging="480"/>
      </w:pPr>
      <w:rPr>
        <w:rFonts w:hint="eastAsia"/>
        <w:b w:val="0"/>
        <w:color w:val="000000" w:themeColor="text1"/>
        <w:sz w:val="24"/>
        <w:szCs w:val="28"/>
        <w:lang w:val="en-US"/>
      </w:rPr>
    </w:lvl>
    <w:lvl w:ilvl="2" w:tplc="0409000F">
      <w:start w:val="1"/>
      <w:numFmt w:val="decimal"/>
      <w:lvlText w:val="%3."/>
      <w:lvlJc w:val="left"/>
      <w:pPr>
        <w:ind w:left="5017" w:hanging="480"/>
      </w:pPr>
      <w:rPr>
        <w:rFonts w:hint="eastAsia"/>
        <w:sz w:val="28"/>
        <w:szCs w:val="28"/>
        <w:lang w:val="en-US"/>
      </w:rPr>
    </w:lvl>
    <w:lvl w:ilvl="3" w:tplc="0409000F">
      <w:start w:val="1"/>
      <w:numFmt w:val="decimal"/>
      <w:lvlText w:val="%4."/>
      <w:lvlJc w:val="left"/>
      <w:pPr>
        <w:ind w:left="2466" w:hanging="480"/>
      </w:pPr>
    </w:lvl>
    <w:lvl w:ilvl="4" w:tplc="A112D554">
      <w:start w:val="1"/>
      <w:numFmt w:val="decimal"/>
      <w:lvlText w:val="（%5）"/>
      <w:lvlJc w:val="left"/>
      <w:pPr>
        <w:ind w:left="2400" w:hanging="480"/>
      </w:pPr>
      <w:rPr>
        <w:b w:val="0"/>
        <w:color w:val="auto"/>
        <w:lang w:val="en-US"/>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55BE29CE"/>
    <w:multiLevelType w:val="hybridMultilevel"/>
    <w:tmpl w:val="346C7D94"/>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9" w15:restartNumberingAfterBreak="0">
    <w:nsid w:val="5877229E"/>
    <w:multiLevelType w:val="hybridMultilevel"/>
    <w:tmpl w:val="102A94F2"/>
    <w:lvl w:ilvl="0" w:tplc="A3D474F4">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AA36DFA"/>
    <w:multiLevelType w:val="hybridMultilevel"/>
    <w:tmpl w:val="D8642316"/>
    <w:lvl w:ilvl="0" w:tplc="10AA8960">
      <w:start w:val="1"/>
      <w:numFmt w:val="taiwaneseCountingThousand"/>
      <w:lvlText w:val="%1、"/>
      <w:lvlJc w:val="left"/>
      <w:pPr>
        <w:ind w:left="480" w:hanging="480"/>
      </w:pPr>
      <w:rPr>
        <w:rFonts w:hint="eastAsia"/>
        <w:b w:val="0"/>
        <w:color w:val="auto"/>
        <w:sz w:val="28"/>
        <w:szCs w:val="28"/>
      </w:rPr>
    </w:lvl>
    <w:lvl w:ilvl="1" w:tplc="8D50D820">
      <w:start w:val="1"/>
      <w:numFmt w:val="taiwaneseCountingThousand"/>
      <w:lvlText w:val="(%2)"/>
      <w:lvlJc w:val="left"/>
      <w:pPr>
        <w:ind w:left="960" w:hanging="480"/>
      </w:pPr>
      <w:rPr>
        <w:rFonts w:hint="eastAsia"/>
        <w:b w:val="0"/>
        <w:color w:val="000000" w:themeColor="text1"/>
        <w:sz w:val="24"/>
        <w:szCs w:val="28"/>
        <w:lang w:val="en-US"/>
      </w:rPr>
    </w:lvl>
    <w:lvl w:ilvl="2" w:tplc="7DAA66E6">
      <w:start w:val="1"/>
      <w:numFmt w:val="taiwaneseCountingThousand"/>
      <w:lvlText w:val="（%3）"/>
      <w:lvlJc w:val="left"/>
      <w:pPr>
        <w:ind w:left="5017" w:hanging="480"/>
      </w:pPr>
      <w:rPr>
        <w:rFonts w:ascii="標楷體" w:eastAsia="標楷體" w:hAnsi="標楷體" w:cs="Times New Roman" w:hint="eastAsia"/>
        <w:sz w:val="28"/>
        <w:szCs w:val="28"/>
        <w:lang w:val="en-US"/>
      </w:rPr>
    </w:lvl>
    <w:lvl w:ilvl="3" w:tplc="0409000F">
      <w:start w:val="1"/>
      <w:numFmt w:val="decimal"/>
      <w:lvlText w:val="%4."/>
      <w:lvlJc w:val="left"/>
      <w:pPr>
        <w:ind w:left="2466" w:hanging="480"/>
      </w:pPr>
    </w:lvl>
    <w:lvl w:ilvl="4" w:tplc="A112D554">
      <w:start w:val="1"/>
      <w:numFmt w:val="decimal"/>
      <w:lvlText w:val="（%5）"/>
      <w:lvlJc w:val="left"/>
      <w:pPr>
        <w:ind w:left="2400" w:hanging="480"/>
      </w:pPr>
      <w:rPr>
        <w:b w:val="0"/>
        <w:color w:val="auto"/>
        <w:lang w:val="en-US"/>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5BA215E9"/>
    <w:multiLevelType w:val="hybridMultilevel"/>
    <w:tmpl w:val="7C0C5628"/>
    <w:lvl w:ilvl="0" w:tplc="9ADA1FF0">
      <w:start w:val="1"/>
      <w:numFmt w:val="taiwaneseCountingThousand"/>
      <w:lvlText w:val="（%1）"/>
      <w:lvlJc w:val="left"/>
      <w:pPr>
        <w:tabs>
          <w:tab w:val="num" w:pos="1380"/>
        </w:tabs>
        <w:ind w:left="1380" w:hanging="900"/>
      </w:pPr>
      <w:rPr>
        <w:rFonts w:ascii="標楷體" w:hAnsi="標楷體"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C07771"/>
    <w:multiLevelType w:val="hybridMultilevel"/>
    <w:tmpl w:val="1054E250"/>
    <w:lvl w:ilvl="0" w:tplc="0409000F">
      <w:start w:val="1"/>
      <w:numFmt w:val="decimal"/>
      <w:lvlText w:val="%1."/>
      <w:lvlJc w:val="left"/>
      <w:pPr>
        <w:ind w:left="1440" w:hanging="480"/>
      </w:pPr>
      <w:rPr>
        <w:rFonts w:hint="eastAsia"/>
        <w:sz w:val="28"/>
        <w:szCs w:val="28"/>
        <w:lang w:val="en-US"/>
      </w:rPr>
    </w:lvl>
    <w:lvl w:ilvl="1" w:tplc="04090019" w:tentative="1">
      <w:start w:val="1"/>
      <w:numFmt w:val="ideographTraditional"/>
      <w:lvlText w:val="%2、"/>
      <w:lvlJc w:val="left"/>
      <w:pPr>
        <w:ind w:left="-2617" w:hanging="480"/>
      </w:pPr>
    </w:lvl>
    <w:lvl w:ilvl="2" w:tplc="0409001B" w:tentative="1">
      <w:start w:val="1"/>
      <w:numFmt w:val="lowerRoman"/>
      <w:lvlText w:val="%3."/>
      <w:lvlJc w:val="right"/>
      <w:pPr>
        <w:ind w:left="-2137" w:hanging="480"/>
      </w:pPr>
    </w:lvl>
    <w:lvl w:ilvl="3" w:tplc="0409000F" w:tentative="1">
      <w:start w:val="1"/>
      <w:numFmt w:val="decimal"/>
      <w:lvlText w:val="%4."/>
      <w:lvlJc w:val="left"/>
      <w:pPr>
        <w:ind w:left="-1657" w:hanging="480"/>
      </w:pPr>
    </w:lvl>
    <w:lvl w:ilvl="4" w:tplc="04090019" w:tentative="1">
      <w:start w:val="1"/>
      <w:numFmt w:val="ideographTraditional"/>
      <w:lvlText w:val="%5、"/>
      <w:lvlJc w:val="left"/>
      <w:pPr>
        <w:ind w:left="-1177" w:hanging="480"/>
      </w:pPr>
    </w:lvl>
    <w:lvl w:ilvl="5" w:tplc="0409001B" w:tentative="1">
      <w:start w:val="1"/>
      <w:numFmt w:val="lowerRoman"/>
      <w:lvlText w:val="%6."/>
      <w:lvlJc w:val="right"/>
      <w:pPr>
        <w:ind w:left="-697" w:hanging="480"/>
      </w:pPr>
    </w:lvl>
    <w:lvl w:ilvl="6" w:tplc="0409000F" w:tentative="1">
      <w:start w:val="1"/>
      <w:numFmt w:val="decimal"/>
      <w:lvlText w:val="%7."/>
      <w:lvlJc w:val="left"/>
      <w:pPr>
        <w:ind w:left="-217" w:hanging="480"/>
      </w:pPr>
    </w:lvl>
    <w:lvl w:ilvl="7" w:tplc="04090019" w:tentative="1">
      <w:start w:val="1"/>
      <w:numFmt w:val="ideographTraditional"/>
      <w:lvlText w:val="%8、"/>
      <w:lvlJc w:val="left"/>
      <w:pPr>
        <w:ind w:left="263" w:hanging="480"/>
      </w:pPr>
    </w:lvl>
    <w:lvl w:ilvl="8" w:tplc="0409001B" w:tentative="1">
      <w:start w:val="1"/>
      <w:numFmt w:val="lowerRoman"/>
      <w:lvlText w:val="%9."/>
      <w:lvlJc w:val="right"/>
      <w:pPr>
        <w:ind w:left="743" w:hanging="480"/>
      </w:pPr>
    </w:lvl>
  </w:abstractNum>
  <w:abstractNum w:abstractNumId="33" w15:restartNumberingAfterBreak="0">
    <w:nsid w:val="63DC36BD"/>
    <w:multiLevelType w:val="hybridMultilevel"/>
    <w:tmpl w:val="675A80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2A78BB"/>
    <w:multiLevelType w:val="hybridMultilevel"/>
    <w:tmpl w:val="CFB86368"/>
    <w:lvl w:ilvl="0" w:tplc="10AA8960">
      <w:start w:val="1"/>
      <w:numFmt w:val="taiwaneseCountingThousand"/>
      <w:lvlText w:val="%1、"/>
      <w:lvlJc w:val="left"/>
      <w:pPr>
        <w:ind w:left="480" w:hanging="480"/>
      </w:pPr>
      <w:rPr>
        <w:rFonts w:hint="eastAsia"/>
        <w:b w:val="0"/>
        <w:color w:val="auto"/>
        <w:sz w:val="28"/>
        <w:szCs w:val="28"/>
      </w:rPr>
    </w:lvl>
    <w:lvl w:ilvl="1" w:tplc="8D50D820">
      <w:start w:val="1"/>
      <w:numFmt w:val="taiwaneseCountingThousand"/>
      <w:lvlText w:val="(%2)"/>
      <w:lvlJc w:val="left"/>
      <w:pPr>
        <w:ind w:left="960" w:hanging="480"/>
      </w:pPr>
      <w:rPr>
        <w:rFonts w:hint="eastAsia"/>
        <w:b w:val="0"/>
        <w:color w:val="000000" w:themeColor="text1"/>
        <w:sz w:val="24"/>
        <w:szCs w:val="28"/>
        <w:lang w:val="en-US"/>
      </w:rPr>
    </w:lvl>
    <w:lvl w:ilvl="2" w:tplc="8D50D820">
      <w:start w:val="1"/>
      <w:numFmt w:val="taiwaneseCountingThousand"/>
      <w:lvlText w:val="(%3)"/>
      <w:lvlJc w:val="left"/>
      <w:pPr>
        <w:ind w:left="5017" w:hanging="480"/>
      </w:pPr>
      <w:rPr>
        <w:rFonts w:hint="eastAsia"/>
        <w:b w:val="0"/>
        <w:color w:val="000000" w:themeColor="text1"/>
        <w:sz w:val="24"/>
        <w:szCs w:val="28"/>
        <w:lang w:val="en-US"/>
      </w:rPr>
    </w:lvl>
    <w:lvl w:ilvl="3" w:tplc="0409000F">
      <w:start w:val="1"/>
      <w:numFmt w:val="decimal"/>
      <w:lvlText w:val="%4."/>
      <w:lvlJc w:val="left"/>
      <w:pPr>
        <w:ind w:left="2466" w:hanging="480"/>
      </w:pPr>
    </w:lvl>
    <w:lvl w:ilvl="4" w:tplc="A112D554">
      <w:start w:val="1"/>
      <w:numFmt w:val="decimal"/>
      <w:lvlText w:val="（%5）"/>
      <w:lvlJc w:val="left"/>
      <w:pPr>
        <w:ind w:left="2400" w:hanging="480"/>
      </w:pPr>
      <w:rPr>
        <w:b w:val="0"/>
        <w:color w:val="auto"/>
        <w:lang w:val="en-US"/>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666F7821"/>
    <w:multiLevelType w:val="hybridMultilevel"/>
    <w:tmpl w:val="CC78BE38"/>
    <w:lvl w:ilvl="0" w:tplc="B46C11A8">
      <w:start w:val="1"/>
      <w:numFmt w:val="taiwaneseCountingThousand"/>
      <w:lvlText w:val="（%1）"/>
      <w:lvlJc w:val="left"/>
      <w:pPr>
        <w:tabs>
          <w:tab w:val="num" w:pos="2415"/>
        </w:tabs>
        <w:ind w:left="2415" w:hanging="855"/>
      </w:pPr>
      <w:rPr>
        <w:rFonts w:hint="eastAsia"/>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36" w15:restartNumberingAfterBreak="0">
    <w:nsid w:val="6BE5099B"/>
    <w:multiLevelType w:val="hybridMultilevel"/>
    <w:tmpl w:val="40C66B10"/>
    <w:lvl w:ilvl="0" w:tplc="10AA8960">
      <w:start w:val="1"/>
      <w:numFmt w:val="taiwaneseCountingThousand"/>
      <w:lvlText w:val="%1、"/>
      <w:lvlJc w:val="left"/>
      <w:pPr>
        <w:ind w:left="480" w:hanging="480"/>
      </w:pPr>
      <w:rPr>
        <w:rFonts w:hint="eastAsia"/>
        <w:b w:val="0"/>
        <w:color w:val="auto"/>
        <w:sz w:val="28"/>
        <w:szCs w:val="28"/>
      </w:rPr>
    </w:lvl>
    <w:lvl w:ilvl="1" w:tplc="8D50D820">
      <w:start w:val="1"/>
      <w:numFmt w:val="taiwaneseCountingThousand"/>
      <w:lvlText w:val="(%2)"/>
      <w:lvlJc w:val="left"/>
      <w:pPr>
        <w:ind w:left="960" w:hanging="480"/>
      </w:pPr>
      <w:rPr>
        <w:rFonts w:hint="eastAsia"/>
        <w:b w:val="0"/>
        <w:color w:val="000000" w:themeColor="text1"/>
        <w:sz w:val="24"/>
        <w:szCs w:val="28"/>
        <w:lang w:val="en-US"/>
      </w:rPr>
    </w:lvl>
    <w:lvl w:ilvl="2" w:tplc="0409000F">
      <w:start w:val="1"/>
      <w:numFmt w:val="decimal"/>
      <w:lvlText w:val="%3."/>
      <w:lvlJc w:val="left"/>
      <w:pPr>
        <w:ind w:left="5017" w:hanging="480"/>
      </w:pPr>
      <w:rPr>
        <w:rFonts w:hint="eastAsia"/>
        <w:sz w:val="28"/>
        <w:szCs w:val="28"/>
        <w:lang w:val="en-US"/>
      </w:rPr>
    </w:lvl>
    <w:lvl w:ilvl="3" w:tplc="0409000F">
      <w:start w:val="1"/>
      <w:numFmt w:val="decimal"/>
      <w:lvlText w:val="%4."/>
      <w:lvlJc w:val="left"/>
      <w:pPr>
        <w:ind w:left="2466" w:hanging="480"/>
      </w:pPr>
    </w:lvl>
    <w:lvl w:ilvl="4" w:tplc="A112D554">
      <w:start w:val="1"/>
      <w:numFmt w:val="decimal"/>
      <w:lvlText w:val="（%5）"/>
      <w:lvlJc w:val="left"/>
      <w:pPr>
        <w:ind w:left="2400" w:hanging="480"/>
      </w:pPr>
      <w:rPr>
        <w:b w:val="0"/>
        <w:color w:val="auto"/>
        <w:lang w:val="en-US"/>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721C5BD1"/>
    <w:multiLevelType w:val="hybridMultilevel"/>
    <w:tmpl w:val="313AE9EA"/>
    <w:lvl w:ilvl="0" w:tplc="7F86B4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7E078C"/>
    <w:multiLevelType w:val="hybridMultilevel"/>
    <w:tmpl w:val="5B343362"/>
    <w:lvl w:ilvl="0" w:tplc="10AA8960">
      <w:start w:val="1"/>
      <w:numFmt w:val="taiwaneseCountingThousand"/>
      <w:lvlText w:val="%1、"/>
      <w:lvlJc w:val="left"/>
      <w:pPr>
        <w:ind w:left="480" w:hanging="480"/>
      </w:pPr>
      <w:rPr>
        <w:rFonts w:hint="eastAsia"/>
        <w:b w:val="0"/>
        <w:color w:val="auto"/>
        <w:sz w:val="28"/>
        <w:szCs w:val="28"/>
      </w:rPr>
    </w:lvl>
    <w:lvl w:ilvl="1" w:tplc="8D50D820">
      <w:start w:val="1"/>
      <w:numFmt w:val="taiwaneseCountingThousand"/>
      <w:lvlText w:val="(%2)"/>
      <w:lvlJc w:val="left"/>
      <w:pPr>
        <w:ind w:left="960" w:hanging="480"/>
      </w:pPr>
      <w:rPr>
        <w:rFonts w:hint="eastAsia"/>
        <w:b w:val="0"/>
        <w:color w:val="000000" w:themeColor="text1"/>
        <w:sz w:val="24"/>
        <w:szCs w:val="28"/>
        <w:lang w:val="en-US"/>
      </w:rPr>
    </w:lvl>
    <w:lvl w:ilvl="2" w:tplc="0409000F">
      <w:start w:val="1"/>
      <w:numFmt w:val="decimal"/>
      <w:lvlText w:val="%3."/>
      <w:lvlJc w:val="left"/>
      <w:pPr>
        <w:ind w:left="5017" w:hanging="480"/>
      </w:pPr>
      <w:rPr>
        <w:rFonts w:hint="eastAsia"/>
        <w:sz w:val="28"/>
        <w:szCs w:val="28"/>
        <w:lang w:val="en-US"/>
      </w:rPr>
    </w:lvl>
    <w:lvl w:ilvl="3" w:tplc="0409000F">
      <w:start w:val="1"/>
      <w:numFmt w:val="decimal"/>
      <w:lvlText w:val="%4."/>
      <w:lvlJc w:val="left"/>
      <w:pPr>
        <w:ind w:left="2466" w:hanging="480"/>
      </w:pPr>
    </w:lvl>
    <w:lvl w:ilvl="4" w:tplc="A112D554">
      <w:start w:val="1"/>
      <w:numFmt w:val="decimal"/>
      <w:lvlText w:val="（%5）"/>
      <w:lvlJc w:val="left"/>
      <w:pPr>
        <w:ind w:left="2400" w:hanging="480"/>
      </w:pPr>
      <w:rPr>
        <w:b w:val="0"/>
        <w:color w:val="auto"/>
        <w:lang w:val="en-US"/>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739331B7"/>
    <w:multiLevelType w:val="hybridMultilevel"/>
    <w:tmpl w:val="65B40414"/>
    <w:lvl w:ilvl="0" w:tplc="B790B26E">
      <w:start w:val="1"/>
      <w:numFmt w:val="taiwaneseCountingThousand"/>
      <w:lvlText w:val="(%1)"/>
      <w:lvlJc w:val="left"/>
      <w:pPr>
        <w:ind w:left="480" w:hanging="480"/>
      </w:pPr>
      <w:rPr>
        <w:rFonts w:hint="eastAsia"/>
        <w:color w:val="00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356433"/>
    <w:multiLevelType w:val="hybridMultilevel"/>
    <w:tmpl w:val="90F46482"/>
    <w:lvl w:ilvl="0" w:tplc="3BAA552E">
      <w:start w:val="1"/>
      <w:numFmt w:val="decimal"/>
      <w:lvlText w:val="(%1)"/>
      <w:lvlJc w:val="left"/>
      <w:pPr>
        <w:ind w:left="1713" w:hanging="720"/>
      </w:pPr>
      <w:rPr>
        <w:rFonts w:hint="default"/>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1" w15:restartNumberingAfterBreak="0">
    <w:nsid w:val="7ACA6ACE"/>
    <w:multiLevelType w:val="hybridMultilevel"/>
    <w:tmpl w:val="7C0C5628"/>
    <w:lvl w:ilvl="0" w:tplc="9ADA1FF0">
      <w:start w:val="1"/>
      <w:numFmt w:val="taiwaneseCountingThousand"/>
      <w:lvlText w:val="（%1）"/>
      <w:lvlJc w:val="left"/>
      <w:pPr>
        <w:tabs>
          <w:tab w:val="num" w:pos="1380"/>
        </w:tabs>
        <w:ind w:left="1380" w:hanging="900"/>
      </w:pPr>
      <w:rPr>
        <w:rFonts w:ascii="標楷體" w:hAnsi="標楷體"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2431C8"/>
    <w:multiLevelType w:val="hybridMultilevel"/>
    <w:tmpl w:val="7C0C5628"/>
    <w:lvl w:ilvl="0" w:tplc="9ADA1FF0">
      <w:start w:val="1"/>
      <w:numFmt w:val="taiwaneseCountingThousand"/>
      <w:lvlText w:val="（%1）"/>
      <w:lvlJc w:val="left"/>
      <w:pPr>
        <w:tabs>
          <w:tab w:val="num" w:pos="1752"/>
        </w:tabs>
        <w:ind w:left="1752" w:hanging="900"/>
      </w:pPr>
      <w:rPr>
        <w:rFonts w:ascii="標楷體" w:hAnsi="標楷體" w:hint="eastAsia"/>
        <w:color w:val="000000"/>
        <w:lang w:val="en-US"/>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num w:numId="1">
    <w:abstractNumId w:val="2"/>
  </w:num>
  <w:num w:numId="2">
    <w:abstractNumId w:val="1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36"/>
  </w:num>
  <w:num w:numId="11">
    <w:abstractNumId w:val="38"/>
  </w:num>
  <w:num w:numId="12">
    <w:abstractNumId w:val="28"/>
  </w:num>
  <w:num w:numId="13">
    <w:abstractNumId w:val="40"/>
  </w:num>
  <w:num w:numId="14">
    <w:abstractNumId w:val="34"/>
  </w:num>
  <w:num w:numId="15">
    <w:abstractNumId w:val="4"/>
  </w:num>
  <w:num w:numId="16">
    <w:abstractNumId w:val="3"/>
  </w:num>
  <w:num w:numId="17">
    <w:abstractNumId w:val="35"/>
  </w:num>
  <w:num w:numId="18">
    <w:abstractNumId w:val="29"/>
  </w:num>
  <w:num w:numId="19">
    <w:abstractNumId w:val="23"/>
  </w:num>
  <w:num w:numId="20">
    <w:abstractNumId w:val="11"/>
  </w:num>
  <w:num w:numId="21">
    <w:abstractNumId w:val="24"/>
  </w:num>
  <w:num w:numId="22">
    <w:abstractNumId w:val="1"/>
  </w:num>
  <w:num w:numId="23">
    <w:abstractNumId w:val="6"/>
  </w:num>
  <w:num w:numId="24">
    <w:abstractNumId w:val="31"/>
  </w:num>
  <w:num w:numId="25">
    <w:abstractNumId w:val="17"/>
  </w:num>
  <w:num w:numId="26">
    <w:abstractNumId w:val="8"/>
  </w:num>
  <w:num w:numId="27">
    <w:abstractNumId w:val="41"/>
  </w:num>
  <w:num w:numId="28">
    <w:abstractNumId w:val="21"/>
  </w:num>
  <w:num w:numId="29">
    <w:abstractNumId w:val="42"/>
  </w:num>
  <w:num w:numId="30">
    <w:abstractNumId w:val="9"/>
  </w:num>
  <w:num w:numId="31">
    <w:abstractNumId w:val="7"/>
  </w:num>
  <w:num w:numId="32">
    <w:abstractNumId w:val="10"/>
  </w:num>
  <w:num w:numId="33">
    <w:abstractNumId w:val="26"/>
  </w:num>
  <w:num w:numId="34">
    <w:abstractNumId w:val="32"/>
  </w:num>
  <w:num w:numId="35">
    <w:abstractNumId w:val="20"/>
  </w:num>
  <w:num w:numId="36">
    <w:abstractNumId w:val="13"/>
  </w:num>
  <w:num w:numId="37">
    <w:abstractNumId w:val="39"/>
  </w:num>
  <w:num w:numId="38">
    <w:abstractNumId w:val="5"/>
  </w:num>
  <w:num w:numId="39">
    <w:abstractNumId w:val="33"/>
  </w:num>
  <w:num w:numId="40">
    <w:abstractNumId w:val="0"/>
  </w:num>
  <w:num w:numId="41">
    <w:abstractNumId w:val="37"/>
  </w:num>
  <w:num w:numId="42">
    <w:abstractNumId w:val="25"/>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09A"/>
    <w:rsid w:val="00000BA8"/>
    <w:rsid w:val="00017D7C"/>
    <w:rsid w:val="00023B54"/>
    <w:rsid w:val="000347EE"/>
    <w:rsid w:val="000576EA"/>
    <w:rsid w:val="00073952"/>
    <w:rsid w:val="00097D2E"/>
    <w:rsid w:val="000D4138"/>
    <w:rsid w:val="000E24B9"/>
    <w:rsid w:val="000E4E5B"/>
    <w:rsid w:val="000F2C86"/>
    <w:rsid w:val="00101045"/>
    <w:rsid w:val="001072A6"/>
    <w:rsid w:val="00132D34"/>
    <w:rsid w:val="00133E59"/>
    <w:rsid w:val="00162F9E"/>
    <w:rsid w:val="00185270"/>
    <w:rsid w:val="00195B89"/>
    <w:rsid w:val="001B1751"/>
    <w:rsid w:val="001B1D76"/>
    <w:rsid w:val="001B6B71"/>
    <w:rsid w:val="001D45E4"/>
    <w:rsid w:val="001E68DB"/>
    <w:rsid w:val="0021210E"/>
    <w:rsid w:val="00236A63"/>
    <w:rsid w:val="00287667"/>
    <w:rsid w:val="002A3CFB"/>
    <w:rsid w:val="002B7665"/>
    <w:rsid w:val="002C3C1D"/>
    <w:rsid w:val="002D3BFE"/>
    <w:rsid w:val="002F085A"/>
    <w:rsid w:val="002F5A21"/>
    <w:rsid w:val="003327F5"/>
    <w:rsid w:val="00345EBA"/>
    <w:rsid w:val="00347E8A"/>
    <w:rsid w:val="00354BD4"/>
    <w:rsid w:val="003671D5"/>
    <w:rsid w:val="00371B7E"/>
    <w:rsid w:val="003A28D4"/>
    <w:rsid w:val="003E56EE"/>
    <w:rsid w:val="00413A36"/>
    <w:rsid w:val="004348AB"/>
    <w:rsid w:val="00443006"/>
    <w:rsid w:val="00461C57"/>
    <w:rsid w:val="0048009A"/>
    <w:rsid w:val="0049084A"/>
    <w:rsid w:val="004A163F"/>
    <w:rsid w:val="004E6D8D"/>
    <w:rsid w:val="0052072B"/>
    <w:rsid w:val="00520856"/>
    <w:rsid w:val="0054379B"/>
    <w:rsid w:val="00567256"/>
    <w:rsid w:val="00581480"/>
    <w:rsid w:val="0059308C"/>
    <w:rsid w:val="005969B7"/>
    <w:rsid w:val="005A6E58"/>
    <w:rsid w:val="005C3D56"/>
    <w:rsid w:val="005C55C6"/>
    <w:rsid w:val="005E17AF"/>
    <w:rsid w:val="00601986"/>
    <w:rsid w:val="0064338B"/>
    <w:rsid w:val="00696983"/>
    <w:rsid w:val="006B08FC"/>
    <w:rsid w:val="006B4389"/>
    <w:rsid w:val="006F4826"/>
    <w:rsid w:val="006F7AE6"/>
    <w:rsid w:val="0070615E"/>
    <w:rsid w:val="007078FB"/>
    <w:rsid w:val="00727C20"/>
    <w:rsid w:val="00741227"/>
    <w:rsid w:val="0074383E"/>
    <w:rsid w:val="00762B7B"/>
    <w:rsid w:val="007768B4"/>
    <w:rsid w:val="00791DC4"/>
    <w:rsid w:val="00815B79"/>
    <w:rsid w:val="00842D58"/>
    <w:rsid w:val="00876A94"/>
    <w:rsid w:val="00877DB6"/>
    <w:rsid w:val="00886E00"/>
    <w:rsid w:val="008A5B81"/>
    <w:rsid w:val="008D1454"/>
    <w:rsid w:val="0091060B"/>
    <w:rsid w:val="00915956"/>
    <w:rsid w:val="00952507"/>
    <w:rsid w:val="00974026"/>
    <w:rsid w:val="00986107"/>
    <w:rsid w:val="009C25E8"/>
    <w:rsid w:val="009D0F71"/>
    <w:rsid w:val="009D5473"/>
    <w:rsid w:val="009F6F04"/>
    <w:rsid w:val="00A153BD"/>
    <w:rsid w:val="00A23A25"/>
    <w:rsid w:val="00A31DD2"/>
    <w:rsid w:val="00A344E6"/>
    <w:rsid w:val="00A41E37"/>
    <w:rsid w:val="00A5271E"/>
    <w:rsid w:val="00A83143"/>
    <w:rsid w:val="00AB1AC0"/>
    <w:rsid w:val="00AB5B2E"/>
    <w:rsid w:val="00AB7EC9"/>
    <w:rsid w:val="00AC10A4"/>
    <w:rsid w:val="00B06D05"/>
    <w:rsid w:val="00B239F2"/>
    <w:rsid w:val="00BA7445"/>
    <w:rsid w:val="00BC4E82"/>
    <w:rsid w:val="00BE0705"/>
    <w:rsid w:val="00BE2CA9"/>
    <w:rsid w:val="00BE4495"/>
    <w:rsid w:val="00BE4EAF"/>
    <w:rsid w:val="00BF056A"/>
    <w:rsid w:val="00C167F3"/>
    <w:rsid w:val="00C41319"/>
    <w:rsid w:val="00C5794D"/>
    <w:rsid w:val="00C6380B"/>
    <w:rsid w:val="00C66FCC"/>
    <w:rsid w:val="00C95A7A"/>
    <w:rsid w:val="00C97CF8"/>
    <w:rsid w:val="00CB563A"/>
    <w:rsid w:val="00CD0A9B"/>
    <w:rsid w:val="00CF24EA"/>
    <w:rsid w:val="00CF4985"/>
    <w:rsid w:val="00D3626E"/>
    <w:rsid w:val="00D4657D"/>
    <w:rsid w:val="00D61BBA"/>
    <w:rsid w:val="00D63DF6"/>
    <w:rsid w:val="00D85537"/>
    <w:rsid w:val="00D954A0"/>
    <w:rsid w:val="00DA716C"/>
    <w:rsid w:val="00DD3A0E"/>
    <w:rsid w:val="00E14B35"/>
    <w:rsid w:val="00E619B1"/>
    <w:rsid w:val="00E8405B"/>
    <w:rsid w:val="00E86775"/>
    <w:rsid w:val="00E94836"/>
    <w:rsid w:val="00EA20CF"/>
    <w:rsid w:val="00EA4B42"/>
    <w:rsid w:val="00EA51C1"/>
    <w:rsid w:val="00EC0544"/>
    <w:rsid w:val="00EC3F8B"/>
    <w:rsid w:val="00EC5BE2"/>
    <w:rsid w:val="00EC7953"/>
    <w:rsid w:val="00EE7781"/>
    <w:rsid w:val="00EF4903"/>
    <w:rsid w:val="00F165F5"/>
    <w:rsid w:val="00F66F91"/>
    <w:rsid w:val="00FA256F"/>
    <w:rsid w:val="00FA7B4A"/>
    <w:rsid w:val="00FF4D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C1448"/>
  <w15:docId w15:val="{1C3AF31D-88F9-4043-B746-B7C0C391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781"/>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09A"/>
    <w:pPr>
      <w:ind w:leftChars="200" w:left="480"/>
    </w:pPr>
  </w:style>
  <w:style w:type="table" w:customStyle="1" w:styleId="11">
    <w:name w:val="週報表格格線11"/>
    <w:basedOn w:val="a1"/>
    <w:next w:val="a4"/>
    <w:uiPriority w:val="59"/>
    <w:rsid w:val="0048009A"/>
    <w:rPr>
      <w:rFonts w:ascii="Calibri" w:eastAsia="Times New Roman" w:hAnsi="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48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表格文字"/>
    <w:basedOn w:val="a"/>
    <w:rsid w:val="0048009A"/>
    <w:pPr>
      <w:widowControl w:val="0"/>
      <w:snapToGrid w:val="0"/>
      <w:spacing w:before="40" w:line="400" w:lineRule="exact"/>
      <w:jc w:val="both"/>
    </w:pPr>
    <w:rPr>
      <w:rFonts w:ascii="Times New Roman" w:eastAsia="標楷體" w:hAnsi="Times New Roman" w:cs="Times New Roman"/>
      <w:sz w:val="20"/>
      <w:szCs w:val="28"/>
    </w:rPr>
  </w:style>
  <w:style w:type="table" w:customStyle="1" w:styleId="1">
    <w:name w:val="行事曆 1"/>
    <w:basedOn w:val="a1"/>
    <w:uiPriority w:val="99"/>
    <w:qFormat/>
    <w:rsid w:val="0048009A"/>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a6">
    <w:name w:val="header"/>
    <w:basedOn w:val="a"/>
    <w:link w:val="a7"/>
    <w:uiPriority w:val="99"/>
    <w:unhideWhenUsed/>
    <w:rsid w:val="0048009A"/>
    <w:pPr>
      <w:tabs>
        <w:tab w:val="center" w:pos="4153"/>
        <w:tab w:val="right" w:pos="8306"/>
      </w:tabs>
      <w:snapToGrid w:val="0"/>
    </w:pPr>
    <w:rPr>
      <w:sz w:val="20"/>
      <w:szCs w:val="20"/>
    </w:rPr>
  </w:style>
  <w:style w:type="character" w:customStyle="1" w:styleId="a7">
    <w:name w:val="頁首 字元"/>
    <w:basedOn w:val="a0"/>
    <w:link w:val="a6"/>
    <w:uiPriority w:val="99"/>
    <w:rsid w:val="0048009A"/>
    <w:rPr>
      <w:sz w:val="20"/>
      <w:szCs w:val="20"/>
    </w:rPr>
  </w:style>
  <w:style w:type="paragraph" w:styleId="a8">
    <w:name w:val="footer"/>
    <w:basedOn w:val="a"/>
    <w:link w:val="a9"/>
    <w:uiPriority w:val="99"/>
    <w:unhideWhenUsed/>
    <w:rsid w:val="0048009A"/>
    <w:pPr>
      <w:tabs>
        <w:tab w:val="center" w:pos="4153"/>
        <w:tab w:val="right" w:pos="8306"/>
      </w:tabs>
      <w:snapToGrid w:val="0"/>
    </w:pPr>
    <w:rPr>
      <w:sz w:val="20"/>
      <w:szCs w:val="20"/>
    </w:rPr>
  </w:style>
  <w:style w:type="character" w:customStyle="1" w:styleId="a9">
    <w:name w:val="頁尾 字元"/>
    <w:basedOn w:val="a0"/>
    <w:link w:val="a8"/>
    <w:uiPriority w:val="99"/>
    <w:rsid w:val="0048009A"/>
    <w:rPr>
      <w:sz w:val="20"/>
      <w:szCs w:val="20"/>
    </w:rPr>
  </w:style>
  <w:style w:type="paragraph" w:customStyle="1" w:styleId="aa">
    <w:name w:val="表"/>
    <w:basedOn w:val="a"/>
    <w:rsid w:val="0048009A"/>
    <w:pPr>
      <w:widowControl w:val="0"/>
      <w:snapToGrid w:val="0"/>
      <w:jc w:val="center"/>
    </w:pPr>
    <w:rPr>
      <w:rFonts w:ascii="Times New Roman" w:eastAsia="標楷體" w:hAnsi="Times New Roman" w:cs="Times New Roman"/>
      <w:bCs/>
    </w:rPr>
  </w:style>
  <w:style w:type="character" w:styleId="ab">
    <w:name w:val="page number"/>
    <w:basedOn w:val="a0"/>
    <w:rsid w:val="0048009A"/>
  </w:style>
  <w:style w:type="paragraph" w:styleId="ac">
    <w:name w:val="Body Text"/>
    <w:basedOn w:val="a"/>
    <w:link w:val="ad"/>
    <w:rsid w:val="00101045"/>
    <w:pPr>
      <w:widowControl w:val="0"/>
      <w:suppressAutoHyphens/>
      <w:spacing w:after="140" w:line="288" w:lineRule="auto"/>
    </w:pPr>
    <w:rPr>
      <w:rFonts w:ascii="Calibri" w:eastAsia="新細明體" w:hAnsi="Calibri" w:cs="Tahoma"/>
      <w:kern w:val="1"/>
      <w:szCs w:val="22"/>
    </w:rPr>
  </w:style>
  <w:style w:type="character" w:customStyle="1" w:styleId="ad">
    <w:name w:val="本文 字元"/>
    <w:basedOn w:val="a0"/>
    <w:link w:val="ac"/>
    <w:rsid w:val="00101045"/>
    <w:rPr>
      <w:rFonts w:ascii="Calibri" w:eastAsia="新細明體" w:hAnsi="Calibri" w:cs="Tahoma"/>
      <w:kern w:val="1"/>
    </w:rPr>
  </w:style>
  <w:style w:type="character" w:styleId="ae">
    <w:name w:val="Hyperlink"/>
    <w:rsid w:val="00BC4E82"/>
    <w:rPr>
      <w:strike w:val="0"/>
      <w:dstrike w:val="0"/>
      <w:color w:val="4D4D4D"/>
      <w:u w:val="none"/>
      <w:effect w:val="none"/>
    </w:rPr>
  </w:style>
  <w:style w:type="paragraph" w:styleId="af">
    <w:name w:val="Balloon Text"/>
    <w:basedOn w:val="a"/>
    <w:link w:val="af0"/>
    <w:uiPriority w:val="99"/>
    <w:semiHidden/>
    <w:unhideWhenUsed/>
    <w:rsid w:val="000D413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D4138"/>
    <w:rPr>
      <w:rFonts w:asciiTheme="majorHAnsi" w:eastAsiaTheme="majorEastAsia" w:hAnsiTheme="majorHAnsi" w:cstheme="majorBidi"/>
      <w:sz w:val="18"/>
      <w:szCs w:val="18"/>
    </w:rPr>
  </w:style>
  <w:style w:type="character" w:styleId="af1">
    <w:name w:val="Emphasis"/>
    <w:basedOn w:val="a0"/>
    <w:uiPriority w:val="20"/>
    <w:qFormat/>
    <w:rsid w:val="00886E00"/>
    <w:rPr>
      <w:i/>
      <w:iCs/>
    </w:rPr>
  </w:style>
  <w:style w:type="paragraph" w:customStyle="1" w:styleId="af2">
    <w:name w:val="字元 字元 字元 字元 字元 字元"/>
    <w:basedOn w:val="a"/>
    <w:autoRedefine/>
    <w:rsid w:val="00FA7B4A"/>
    <w:pPr>
      <w:widowControl w:val="0"/>
      <w:snapToGrid w:val="0"/>
      <w:spacing w:line="280" w:lineRule="exact"/>
      <w:ind w:left="504" w:hangingChars="200" w:hanging="504"/>
      <w:jc w:val="both"/>
    </w:pPr>
    <w:rPr>
      <w:rFonts w:ascii="Times New Roman" w:eastAsia="標楷體" w:hAnsi="標楷體" w:cs="Times New Roman"/>
      <w:bCs/>
      <w:spacing w:val="6"/>
    </w:rPr>
  </w:style>
  <w:style w:type="paragraph" w:styleId="Web">
    <w:name w:val="Normal (Web)"/>
    <w:basedOn w:val="a"/>
    <w:uiPriority w:val="99"/>
    <w:semiHidden/>
    <w:unhideWhenUsed/>
    <w:rsid w:val="00132D3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45566">
      <w:bodyDiv w:val="1"/>
      <w:marLeft w:val="0"/>
      <w:marRight w:val="0"/>
      <w:marTop w:val="0"/>
      <w:marBottom w:val="0"/>
      <w:divBdr>
        <w:top w:val="none" w:sz="0" w:space="0" w:color="auto"/>
        <w:left w:val="none" w:sz="0" w:space="0" w:color="auto"/>
        <w:bottom w:val="none" w:sz="0" w:space="0" w:color="auto"/>
        <w:right w:val="none" w:sz="0" w:space="0" w:color="auto"/>
      </w:divBdr>
    </w:div>
    <w:div w:id="618878399">
      <w:bodyDiv w:val="1"/>
      <w:marLeft w:val="0"/>
      <w:marRight w:val="0"/>
      <w:marTop w:val="0"/>
      <w:marBottom w:val="0"/>
      <w:divBdr>
        <w:top w:val="none" w:sz="0" w:space="0" w:color="auto"/>
        <w:left w:val="none" w:sz="0" w:space="0" w:color="auto"/>
        <w:bottom w:val="none" w:sz="0" w:space="0" w:color="auto"/>
        <w:right w:val="none" w:sz="0" w:space="0" w:color="auto"/>
      </w:divBdr>
    </w:div>
    <w:div w:id="1618368031">
      <w:bodyDiv w:val="1"/>
      <w:marLeft w:val="0"/>
      <w:marRight w:val="0"/>
      <w:marTop w:val="0"/>
      <w:marBottom w:val="0"/>
      <w:divBdr>
        <w:top w:val="none" w:sz="0" w:space="0" w:color="auto"/>
        <w:left w:val="none" w:sz="0" w:space="0" w:color="auto"/>
        <w:bottom w:val="none" w:sz="0" w:space="0" w:color="auto"/>
        <w:right w:val="none" w:sz="0" w:space="0" w:color="auto"/>
      </w:divBdr>
    </w:div>
    <w:div w:id="204566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V3892@ntpc.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12</Pages>
  <Words>669</Words>
  <Characters>3817</Characters>
  <Application>Microsoft Office Word</Application>
  <DocSecurity>0</DocSecurity>
  <Lines>31</Lines>
  <Paragraphs>8</Paragraphs>
  <ScaleCrop>false</ScaleCrop>
  <Company>Hewlett-Packard Company</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林立穎</dc:creator>
  <cp:lastModifiedBy>蘇清志</cp:lastModifiedBy>
  <cp:revision>31</cp:revision>
  <cp:lastPrinted>2022-08-02T01:46:00Z</cp:lastPrinted>
  <dcterms:created xsi:type="dcterms:W3CDTF">2022-08-02T06:26:00Z</dcterms:created>
  <dcterms:modified xsi:type="dcterms:W3CDTF">2022-09-21T01:50:00Z</dcterms:modified>
</cp:coreProperties>
</file>